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32"/>
          <w:szCs w:val="32"/>
        </w:rPr>
        <w:id w:val="-1248187726"/>
        <w:docPartObj>
          <w:docPartGallery w:val="Cover Pages"/>
          <w:docPartUnique/>
        </w:docPartObj>
      </w:sdtPr>
      <w:sdtEndPr>
        <w:rPr>
          <w:lang w:val="de-DE"/>
        </w:rPr>
      </w:sdtEndPr>
      <w:sdtContent>
        <w:p w14:paraId="2C853390" w14:textId="1743C9A5" w:rsidR="00FE6501" w:rsidRPr="005F3023" w:rsidRDefault="00FE6501">
          <w:pPr>
            <w:rPr>
              <w:sz w:val="32"/>
              <w:szCs w:val="32"/>
            </w:rPr>
          </w:pPr>
        </w:p>
        <w:tbl>
          <w:tblPr>
            <w:tblpPr w:leftFromText="187" w:rightFromText="187" w:horzAnchor="margin" w:tblpXSpec="center" w:tblpY="2881"/>
            <w:tblW w:w="5000" w:type="pct"/>
            <w:tblBorders>
              <w:left w:val="single" w:sz="12" w:space="0" w:color="156082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9339"/>
          </w:tblGrid>
          <w:tr w:rsidR="00FE6501" w:rsidRPr="005F3023" w14:paraId="6A641381" w14:textId="77777777" w:rsidTr="00FE6501">
            <w:sdt>
              <w:sdtPr>
                <w:rPr>
                  <w:color w:val="0F4761" w:themeColor="accent1" w:themeShade="BF"/>
                  <w:sz w:val="32"/>
                  <w:szCs w:val="32"/>
                </w:rPr>
                <w:alias w:val="Société"/>
                <w:id w:val="13406915"/>
                <w:placeholder>
                  <w:docPart w:val="5930772478F44C01A16F53C1D3DA3355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9483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D17F022" w14:textId="21F27085" w:rsidR="00FE6501" w:rsidRPr="005F3023" w:rsidRDefault="00FE6501">
                    <w:pPr>
                      <w:pStyle w:val="NoSpacing"/>
                      <w:rPr>
                        <w:color w:val="0F4761" w:themeColor="accent1" w:themeShade="BF"/>
                        <w:sz w:val="32"/>
                        <w:szCs w:val="32"/>
                      </w:rPr>
                    </w:pPr>
                    <w:r w:rsidRPr="005F3023">
                      <w:rPr>
                        <w:color w:val="0F4761" w:themeColor="accent1" w:themeShade="BF"/>
                        <w:sz w:val="32"/>
                        <w:szCs w:val="32"/>
                      </w:rPr>
                      <w:t>OSAPS</w:t>
                    </w:r>
                  </w:p>
                </w:tc>
              </w:sdtContent>
            </w:sdt>
          </w:tr>
          <w:tr w:rsidR="00FE6501" w:rsidRPr="005F3023" w14:paraId="55577FC7" w14:textId="77777777" w:rsidTr="00FE6501">
            <w:tc>
              <w:tcPr>
                <w:tcW w:w="9483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156082" w:themeColor="accent1"/>
                    <w:sz w:val="32"/>
                    <w:szCs w:val="32"/>
                    <w:lang w:val="en-US"/>
                  </w:rPr>
                  <w:alias w:val="Titre"/>
                  <w:id w:val="13406919"/>
                  <w:placeholder>
                    <w:docPart w:val="E6665DE1699E4D7E973209917932F61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1C4D1CD3" w14:textId="0EC1F4E9" w:rsidR="00FE6501" w:rsidRPr="005F3023" w:rsidRDefault="006E6412">
                    <w:pPr>
                      <w:pStyle w:val="NoSpacing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156082" w:themeColor="accent1"/>
                        <w:sz w:val="32"/>
                        <w:szCs w:val="32"/>
                        <w:lang w:val="en-US"/>
                      </w:rPr>
                    </w:pPr>
                    <w:r w:rsidRPr="005F3023">
                      <w:rPr>
                        <w:rFonts w:asciiTheme="majorHAnsi" w:eastAsiaTheme="majorEastAsia" w:hAnsiTheme="majorHAnsi" w:cstheme="majorBidi"/>
                        <w:color w:val="156082" w:themeColor="accent1"/>
                        <w:sz w:val="32"/>
                        <w:szCs w:val="32"/>
                        <w:lang w:val="en-US"/>
                      </w:rPr>
                      <w:t xml:space="preserve">Law of 8 </w:t>
                    </w:r>
                    <w:proofErr w:type="gramStart"/>
                    <w:r w:rsidRPr="005F3023">
                      <w:rPr>
                        <w:rFonts w:asciiTheme="majorHAnsi" w:eastAsiaTheme="majorEastAsia" w:hAnsiTheme="majorHAnsi" w:cstheme="majorBidi"/>
                        <w:color w:val="156082" w:themeColor="accent1"/>
                        <w:sz w:val="32"/>
                        <w:szCs w:val="32"/>
                        <w:lang w:val="en-US"/>
                      </w:rPr>
                      <w:t>march</w:t>
                    </w:r>
                    <w:proofErr w:type="gramEnd"/>
                    <w:r w:rsidRPr="005F3023">
                      <w:rPr>
                        <w:rFonts w:asciiTheme="majorHAnsi" w:eastAsiaTheme="majorEastAsia" w:hAnsiTheme="majorHAnsi" w:cstheme="majorBidi"/>
                        <w:color w:val="156082" w:themeColor="accent1"/>
                        <w:sz w:val="32"/>
                        <w:szCs w:val="32"/>
                        <w:lang w:val="en-US"/>
                      </w:rPr>
                      <w:t xml:space="preserve"> 2023 in easy-to-read language</w:t>
                    </w:r>
                  </w:p>
                </w:sdtContent>
              </w:sdt>
            </w:tc>
          </w:tr>
          <w:tr w:rsidR="00FE6501" w:rsidRPr="005F3023" w14:paraId="29510B61" w14:textId="77777777" w:rsidTr="00FE6501">
            <w:tc>
              <w:tcPr>
                <w:tcW w:w="9483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8CDC6D1" w14:textId="49B0BFE8" w:rsidR="00FE6501" w:rsidRPr="005F3023" w:rsidRDefault="00000000">
                <w:pPr>
                  <w:pStyle w:val="NoSpacing"/>
                  <w:rPr>
                    <w:color w:val="0F4761" w:themeColor="accent1" w:themeShade="BF"/>
                    <w:sz w:val="32"/>
                    <w:szCs w:val="32"/>
                  </w:rPr>
                </w:pPr>
                <w:sdt>
                  <w:sdtPr>
                    <w:rPr>
                      <w:color w:val="0F4761" w:themeColor="accent1" w:themeShade="BF"/>
                      <w:sz w:val="32"/>
                      <w:szCs w:val="32"/>
                    </w:rPr>
                    <w:alias w:val="Sous-titre"/>
                    <w:id w:val="13406923"/>
                    <w:placeholder>
                      <w:docPart w:val="64C8D12481C44E609315FC3EF370B776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proofErr w:type="spellStart"/>
                    <w:r w:rsidR="006E6412" w:rsidRPr="005F3023">
                      <w:rPr>
                        <w:color w:val="0F4761" w:themeColor="accent1" w:themeShade="BF"/>
                        <w:sz w:val="32"/>
                        <w:szCs w:val="32"/>
                      </w:rPr>
                      <w:t>Screenreader</w:t>
                    </w:r>
                    <w:proofErr w:type="spellEnd"/>
                  </w:sdtContent>
                </w:sdt>
                <w:r w:rsidR="006E6412" w:rsidRPr="005F3023">
                  <w:rPr>
                    <w:color w:val="0F4761" w:themeColor="accent1" w:themeShade="BF"/>
                    <w:sz w:val="32"/>
                    <w:szCs w:val="32"/>
                  </w:rPr>
                  <w:t xml:space="preserve"> </w:t>
                </w:r>
                <w:proofErr w:type="spellStart"/>
                <w:r w:rsidR="006E6412" w:rsidRPr="005F3023">
                  <w:rPr>
                    <w:color w:val="0F4761" w:themeColor="accent1" w:themeShade="BF"/>
                    <w:sz w:val="32"/>
                    <w:szCs w:val="32"/>
                  </w:rPr>
                  <w:t>edition</w:t>
                </w:r>
                <w:proofErr w:type="spellEnd"/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216"/>
          </w:tblGrid>
          <w:tr w:rsidR="00FE6501" w:rsidRPr="005F3023" w14:paraId="7EC6ACDD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156082" w:themeColor="accent1"/>
                    <w:sz w:val="32"/>
                    <w:szCs w:val="32"/>
                  </w:rPr>
                  <w:alias w:val="Auteur"/>
                  <w:id w:val="13406928"/>
                  <w:placeholder>
                    <w:docPart w:val="6129085136184D58A195B762ECD5F20C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14:paraId="252E5EB5" w14:textId="6238D670" w:rsidR="00FE6501" w:rsidRPr="005F3023" w:rsidRDefault="00FE6501">
                    <w:pPr>
                      <w:pStyle w:val="NoSpacing"/>
                      <w:rPr>
                        <w:color w:val="156082" w:themeColor="accent1"/>
                        <w:sz w:val="32"/>
                        <w:szCs w:val="32"/>
                      </w:rPr>
                    </w:pPr>
                    <w:r w:rsidRPr="005F3023">
                      <w:rPr>
                        <w:color w:val="156082" w:themeColor="accent1"/>
                        <w:sz w:val="32"/>
                        <w:szCs w:val="32"/>
                      </w:rPr>
                      <w:t>Klaro</w:t>
                    </w:r>
                  </w:p>
                </w:sdtContent>
              </w:sdt>
              <w:sdt>
                <w:sdtPr>
                  <w:rPr>
                    <w:color w:val="156082" w:themeColor="accent1"/>
                    <w:sz w:val="32"/>
                    <w:szCs w:val="32"/>
                  </w:rPr>
                  <w:alias w:val="Date"/>
                  <w:tag w:val="Date "/>
                  <w:id w:val="13406932"/>
                  <w:placeholder>
                    <w:docPart w:val="5350FE71F7FA42FC9F92555C64045C34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5-06-27T00:00:00Z"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Content>
                  <w:p w14:paraId="7EF410C1" w14:textId="6EA2111E" w:rsidR="00FE6501" w:rsidRPr="005F3023" w:rsidRDefault="00FE6501">
                    <w:pPr>
                      <w:pStyle w:val="NoSpacing"/>
                      <w:rPr>
                        <w:color w:val="156082" w:themeColor="accent1"/>
                        <w:sz w:val="32"/>
                        <w:szCs w:val="32"/>
                      </w:rPr>
                    </w:pPr>
                    <w:r w:rsidRPr="005F3023">
                      <w:rPr>
                        <w:color w:val="156082" w:themeColor="accent1"/>
                        <w:sz w:val="32"/>
                        <w:szCs w:val="32"/>
                      </w:rPr>
                      <w:t>27/06/2025</w:t>
                    </w:r>
                  </w:p>
                </w:sdtContent>
              </w:sdt>
              <w:p w14:paraId="7433B57F" w14:textId="77777777" w:rsidR="00FE6501" w:rsidRPr="005F3023" w:rsidRDefault="00FE6501">
                <w:pPr>
                  <w:pStyle w:val="NoSpacing"/>
                  <w:rPr>
                    <w:color w:val="156082" w:themeColor="accent1"/>
                    <w:sz w:val="32"/>
                    <w:szCs w:val="32"/>
                  </w:rPr>
                </w:pPr>
              </w:p>
            </w:tc>
          </w:tr>
        </w:tbl>
        <w:p w14:paraId="4AB212BA" w14:textId="22119311" w:rsidR="00FE6501" w:rsidRPr="005F3023" w:rsidRDefault="00FE6501">
          <w:pPr>
            <w:spacing w:line="240" w:lineRule="auto"/>
            <w:jc w:val="both"/>
            <w:rPr>
              <w:rFonts w:eastAsiaTheme="majorEastAsia" w:cs="Calibri"/>
              <w:b/>
              <w:color w:val="0F4761" w:themeColor="accent1" w:themeShade="BF"/>
              <w:sz w:val="32"/>
              <w:szCs w:val="32"/>
              <w:lang w:val="de-DE"/>
            </w:rPr>
          </w:pPr>
          <w:r w:rsidRPr="005F3023">
            <w:rPr>
              <w:sz w:val="32"/>
              <w:szCs w:val="32"/>
              <w:lang w:val="de-DE"/>
            </w:rPr>
            <w:br w:type="page"/>
          </w:r>
        </w:p>
      </w:sdtContent>
    </w:sdt>
    <w:p w14:paraId="2344ED6A" w14:textId="01221EE3" w:rsidR="00B95557" w:rsidRPr="005F3023" w:rsidRDefault="00B95557" w:rsidP="004B2D76">
      <w:pPr>
        <w:pStyle w:val="Heading1"/>
        <w:rPr>
          <w:sz w:val="32"/>
          <w:szCs w:val="32"/>
          <w:lang w:val="de-DE"/>
        </w:rPr>
      </w:pPr>
      <w:proofErr w:type="spellStart"/>
      <w:r w:rsidRPr="005F3023">
        <w:rPr>
          <w:sz w:val="32"/>
          <w:szCs w:val="32"/>
          <w:lang w:val="de-DE"/>
        </w:rPr>
        <w:lastRenderedPageBreak/>
        <w:t>What</w:t>
      </w:r>
      <w:proofErr w:type="spellEnd"/>
      <w:r w:rsidRPr="005F3023">
        <w:rPr>
          <w:sz w:val="32"/>
          <w:szCs w:val="32"/>
          <w:lang w:val="de-DE"/>
        </w:rPr>
        <w:t xml:space="preserve"> </w:t>
      </w:r>
      <w:proofErr w:type="spellStart"/>
      <w:r w:rsidRPr="005F3023">
        <w:rPr>
          <w:sz w:val="32"/>
          <w:szCs w:val="32"/>
          <w:lang w:val="de-DE"/>
        </w:rPr>
        <w:t>is</w:t>
      </w:r>
      <w:proofErr w:type="spellEnd"/>
      <w:r w:rsidRPr="005F3023">
        <w:rPr>
          <w:sz w:val="32"/>
          <w:szCs w:val="32"/>
          <w:lang w:val="de-DE"/>
        </w:rPr>
        <w:t xml:space="preserve"> OSAPS?</w:t>
      </w:r>
    </w:p>
    <w:p w14:paraId="50608CF0" w14:textId="2CAE0123" w:rsidR="00B95557" w:rsidRPr="005F3023" w:rsidRDefault="00B95557" w:rsidP="00B95557">
      <w:pPr>
        <w:rPr>
          <w:rFonts w:asciiTheme="minorHAnsi" w:hAnsiTheme="minorHAnsi" w:cs="Calibri"/>
          <w:sz w:val="32"/>
          <w:szCs w:val="32"/>
          <w:lang w:val="de-DE"/>
        </w:rPr>
      </w:pPr>
      <w:r w:rsidRPr="005F3023">
        <w:rPr>
          <w:rFonts w:asciiTheme="minorHAnsi" w:hAnsiTheme="minorHAnsi" w:cs="Calibri"/>
          <w:noProof/>
          <w:sz w:val="32"/>
          <w:szCs w:val="32"/>
          <w:lang w:val="de-DE"/>
        </w:rPr>
        <w:drawing>
          <wp:inline distT="0" distB="0" distL="0" distR="0" wp14:anchorId="2A6E6ED0" wp14:editId="44C2477C">
            <wp:extent cx="2247900" cy="640609"/>
            <wp:effectExtent l="0" t="0" r="0" b="7620"/>
            <wp:docPr id="1810548026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548026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945" cy="64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10FCC" w14:textId="7805F54D" w:rsidR="00B95557" w:rsidRPr="005F3023" w:rsidRDefault="00B95557" w:rsidP="00B95557">
      <w:pPr>
        <w:rPr>
          <w:rFonts w:asciiTheme="minorHAnsi" w:hAnsiTheme="minorHAnsi" w:cs="Calibri"/>
          <w:sz w:val="32"/>
          <w:szCs w:val="32"/>
        </w:rPr>
      </w:pPr>
      <w:r w:rsidRPr="005F3023">
        <w:rPr>
          <w:rFonts w:asciiTheme="minorHAnsi" w:hAnsiTheme="minorHAnsi" w:cs="Calibri"/>
          <w:b/>
          <w:bCs/>
          <w:sz w:val="32"/>
          <w:szCs w:val="32"/>
        </w:rPr>
        <w:t xml:space="preserve">OSAPS </w:t>
      </w:r>
      <w:r w:rsidRPr="005F3023">
        <w:rPr>
          <w:rFonts w:asciiTheme="minorHAnsi" w:hAnsiTheme="minorHAnsi" w:cs="Calibri"/>
          <w:sz w:val="32"/>
          <w:szCs w:val="32"/>
        </w:rPr>
        <w:t xml:space="preserve">is </w:t>
      </w:r>
      <w:r w:rsidR="00FC1096" w:rsidRPr="005F3023">
        <w:rPr>
          <w:rFonts w:asciiTheme="minorHAnsi" w:hAnsiTheme="minorHAnsi" w:cs="Calibri"/>
          <w:sz w:val="32"/>
          <w:szCs w:val="32"/>
        </w:rPr>
        <w:t>short</w:t>
      </w:r>
      <w:r w:rsidRPr="005F3023">
        <w:rPr>
          <w:rFonts w:asciiTheme="minorHAnsi" w:hAnsiTheme="minorHAnsi" w:cs="Calibri"/>
          <w:sz w:val="32"/>
          <w:szCs w:val="32"/>
        </w:rPr>
        <w:t xml:space="preserve"> </w:t>
      </w:r>
      <w:proofErr w:type="gramStart"/>
      <w:r w:rsidRPr="005F3023">
        <w:rPr>
          <w:rFonts w:asciiTheme="minorHAnsi" w:hAnsiTheme="minorHAnsi" w:cs="Calibri"/>
          <w:sz w:val="32"/>
          <w:szCs w:val="32"/>
        </w:rPr>
        <w:t>for:</w:t>
      </w:r>
      <w:proofErr w:type="gramEnd"/>
      <w:r w:rsidR="00651FF1" w:rsidRPr="005F3023">
        <w:rPr>
          <w:rFonts w:asciiTheme="minorHAnsi" w:hAnsiTheme="minorHAnsi" w:cs="Calibri"/>
          <w:sz w:val="32"/>
          <w:szCs w:val="32"/>
        </w:rPr>
        <w:br/>
      </w:r>
      <w:r w:rsidRPr="005F3023">
        <w:rPr>
          <w:rFonts w:asciiTheme="minorHAnsi" w:hAnsiTheme="minorHAnsi" w:cs="Calibri"/>
          <w:b/>
          <w:bCs/>
          <w:sz w:val="32"/>
          <w:szCs w:val="32"/>
        </w:rPr>
        <w:t>O</w:t>
      </w:r>
      <w:r w:rsidRPr="005F3023">
        <w:rPr>
          <w:rFonts w:asciiTheme="minorHAnsi" w:hAnsiTheme="minorHAnsi" w:cs="Calibri"/>
          <w:sz w:val="32"/>
          <w:szCs w:val="32"/>
        </w:rPr>
        <w:t xml:space="preserve">ffice de la </w:t>
      </w:r>
      <w:r w:rsidRPr="005F3023">
        <w:rPr>
          <w:rFonts w:asciiTheme="minorHAnsi" w:hAnsiTheme="minorHAnsi" w:cs="Calibri"/>
          <w:b/>
          <w:bCs/>
          <w:sz w:val="32"/>
          <w:szCs w:val="32"/>
        </w:rPr>
        <w:t>S</w:t>
      </w:r>
      <w:r w:rsidRPr="005F3023">
        <w:rPr>
          <w:rFonts w:asciiTheme="minorHAnsi" w:hAnsiTheme="minorHAnsi" w:cs="Calibri"/>
          <w:sz w:val="32"/>
          <w:szCs w:val="32"/>
        </w:rPr>
        <w:t>urveillance de l</w:t>
      </w:r>
      <w:r w:rsidRPr="005F3023">
        <w:rPr>
          <w:rFonts w:asciiTheme="minorHAnsi" w:hAnsiTheme="minorHAnsi" w:cs="Calibri"/>
          <w:b/>
          <w:bCs/>
          <w:sz w:val="32"/>
          <w:szCs w:val="32"/>
        </w:rPr>
        <w:t>'A</w:t>
      </w:r>
      <w:r w:rsidRPr="005F3023">
        <w:rPr>
          <w:rFonts w:asciiTheme="minorHAnsi" w:hAnsiTheme="minorHAnsi" w:cs="Calibri"/>
          <w:sz w:val="32"/>
          <w:szCs w:val="32"/>
        </w:rPr>
        <w:t xml:space="preserve">ccessibilité des </w:t>
      </w:r>
      <w:r w:rsidRPr="005F3023">
        <w:rPr>
          <w:rFonts w:asciiTheme="minorHAnsi" w:hAnsiTheme="minorHAnsi" w:cs="Calibri"/>
          <w:b/>
          <w:bCs/>
          <w:sz w:val="32"/>
          <w:szCs w:val="32"/>
        </w:rPr>
        <w:t>P</w:t>
      </w:r>
      <w:r w:rsidRPr="005F3023">
        <w:rPr>
          <w:rFonts w:asciiTheme="minorHAnsi" w:hAnsiTheme="minorHAnsi" w:cs="Calibri"/>
          <w:sz w:val="32"/>
          <w:szCs w:val="32"/>
        </w:rPr>
        <w:t xml:space="preserve">roduits et </w:t>
      </w:r>
      <w:r w:rsidRPr="005F3023">
        <w:rPr>
          <w:rFonts w:asciiTheme="minorHAnsi" w:hAnsiTheme="minorHAnsi" w:cs="Calibri"/>
          <w:b/>
          <w:bCs/>
          <w:sz w:val="32"/>
          <w:szCs w:val="32"/>
        </w:rPr>
        <w:t>S</w:t>
      </w:r>
      <w:r w:rsidRPr="005F3023">
        <w:rPr>
          <w:rFonts w:asciiTheme="minorHAnsi" w:hAnsiTheme="minorHAnsi" w:cs="Calibri"/>
          <w:sz w:val="32"/>
          <w:szCs w:val="32"/>
        </w:rPr>
        <w:t>ervices.</w:t>
      </w:r>
    </w:p>
    <w:p w14:paraId="1096CF22" w14:textId="7494224D" w:rsidR="00B95557" w:rsidRPr="005F3023" w:rsidRDefault="00086AEF" w:rsidP="00B95557">
      <w:pPr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>This</w:t>
      </w:r>
      <w:r w:rsidR="00B95557" w:rsidRPr="005F3023">
        <w:rPr>
          <w:rFonts w:asciiTheme="minorHAnsi" w:hAnsiTheme="minorHAnsi" w:cs="Calibri"/>
          <w:sz w:val="32"/>
          <w:szCs w:val="32"/>
          <w:lang w:val="en-US"/>
        </w:rPr>
        <w:t xml:space="preserve"> is French and means:</w:t>
      </w:r>
      <w:r w:rsidR="00651FF1" w:rsidRPr="005F3023">
        <w:rPr>
          <w:rFonts w:asciiTheme="minorHAnsi" w:hAnsiTheme="minorHAnsi" w:cs="Calibri"/>
          <w:sz w:val="32"/>
          <w:szCs w:val="32"/>
          <w:lang w:val="en-US"/>
        </w:rPr>
        <w:br/>
      </w:r>
      <w:r w:rsidR="00B95557" w:rsidRPr="005F3023">
        <w:rPr>
          <w:rFonts w:asciiTheme="minorHAnsi" w:hAnsiTheme="minorHAnsi" w:cs="Calibri"/>
          <w:sz w:val="32"/>
          <w:szCs w:val="32"/>
          <w:lang w:val="en-US"/>
        </w:rPr>
        <w:t xml:space="preserve">Office for the Surveillance of the </w:t>
      </w:r>
      <w:r w:rsidR="00B95557"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Accessibility</w:t>
      </w:r>
      <w:r w:rsidR="00651FF1" w:rsidRPr="005F3023">
        <w:rPr>
          <w:rFonts w:asciiTheme="minorHAnsi" w:hAnsiTheme="minorHAnsi" w:cs="Calibri"/>
          <w:sz w:val="32"/>
          <w:szCs w:val="32"/>
          <w:lang w:val="en-US"/>
        </w:rPr>
        <w:br/>
      </w:r>
      <w:r w:rsidR="00B95557"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 xml:space="preserve">of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P</w:t>
      </w:r>
      <w:r w:rsidR="00B95557"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 xml:space="preserve">roducts and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S</w:t>
      </w:r>
      <w:r w:rsidR="00B95557"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ervices</w:t>
      </w:r>
      <w:r w:rsidR="00B95557" w:rsidRPr="005F3023">
        <w:rPr>
          <w:rFonts w:asciiTheme="minorHAnsi" w:hAnsiTheme="minorHAnsi" w:cs="Calibri"/>
          <w:sz w:val="32"/>
          <w:szCs w:val="32"/>
          <w:lang w:val="en-US"/>
        </w:rPr>
        <w:t>.</w:t>
      </w:r>
    </w:p>
    <w:p w14:paraId="0A7DF23C" w14:textId="34122022" w:rsidR="00B95557" w:rsidRPr="005F3023" w:rsidRDefault="00B95557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noProof/>
          <w:sz w:val="32"/>
          <w:szCs w:val="32"/>
          <w:lang w:val="de-DE"/>
        </w:rPr>
        <w:drawing>
          <wp:anchor distT="0" distB="0" distL="114300" distR="114300" simplePos="0" relativeHeight="251660288" behindDoc="0" locked="0" layoutInCell="1" allowOverlap="1" wp14:anchorId="7FF95795" wp14:editId="3485CC58">
            <wp:simplePos x="0" y="0"/>
            <wp:positionH relativeFrom="column">
              <wp:posOffset>5407454</wp:posOffset>
            </wp:positionH>
            <wp:positionV relativeFrom="paragraph">
              <wp:posOffset>14605</wp:posOffset>
            </wp:positionV>
            <wp:extent cx="540000" cy="540000"/>
            <wp:effectExtent l="0" t="0" r="0" b="0"/>
            <wp:wrapNone/>
            <wp:docPr id="754187713" name="Image 10" descr="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187713" name="Image 10" descr="Inf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What is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accessibility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? </w:t>
      </w:r>
    </w:p>
    <w:p w14:paraId="5DF44B4B" w14:textId="37B0A75F" w:rsidR="00B95557" w:rsidRPr="005F3023" w:rsidRDefault="00FC1096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>Ever</w:t>
      </w:r>
      <w:r w:rsidR="00B95557" w:rsidRPr="005F3023">
        <w:rPr>
          <w:rFonts w:asciiTheme="minorHAnsi" w:hAnsiTheme="minorHAnsi" w:cs="Calibri"/>
          <w:sz w:val="32"/>
          <w:szCs w:val="32"/>
          <w:lang w:val="en-US"/>
        </w:rPr>
        <w:t xml:space="preserve">yone can get 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>every</w:t>
      </w:r>
      <w:r w:rsidR="00B95557" w:rsidRPr="005F3023">
        <w:rPr>
          <w:rFonts w:asciiTheme="minorHAnsi" w:hAnsiTheme="minorHAnsi" w:cs="Calibri"/>
          <w:sz w:val="32"/>
          <w:szCs w:val="32"/>
          <w:lang w:val="en-US"/>
        </w:rPr>
        <w:t xml:space="preserve">where </w:t>
      </w:r>
      <w:r w:rsidR="00B95557"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 xml:space="preserve">without </w:t>
      </w:r>
      <w:r w:rsidR="00B95557" w:rsidRPr="005F3023">
        <w:rPr>
          <w:rFonts w:asciiTheme="minorHAnsi" w:hAnsiTheme="minorHAnsi" w:cs="Calibri"/>
          <w:sz w:val="32"/>
          <w:szCs w:val="32"/>
          <w:lang w:val="en-US"/>
        </w:rPr>
        <w:t>any</w:t>
      </w:r>
      <w:r w:rsidR="00B95557"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 xml:space="preserve"> </w:t>
      </w:r>
      <w:r w:rsidR="00B95557" w:rsidRPr="005F3023">
        <w:rPr>
          <w:rFonts w:asciiTheme="minorHAnsi" w:hAnsiTheme="minorHAnsi" w:cs="Calibri"/>
          <w:sz w:val="32"/>
          <w:szCs w:val="32"/>
          <w:lang w:val="en-US"/>
        </w:rPr>
        <w:t>problems.</w:t>
      </w:r>
      <w:r w:rsidR="00651FF1" w:rsidRPr="005F3023">
        <w:rPr>
          <w:rFonts w:asciiTheme="minorHAnsi" w:hAnsiTheme="minorHAnsi" w:cs="Calibri"/>
          <w:sz w:val="32"/>
          <w:szCs w:val="32"/>
          <w:lang w:val="en-US"/>
        </w:rPr>
        <w:br/>
      </w:r>
      <w:r w:rsidR="00B95557"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 xml:space="preserve">There are no </w:t>
      </w:r>
      <w:r w:rsidR="00B95557" w:rsidRPr="005F3023">
        <w:rPr>
          <w:rFonts w:asciiTheme="minorHAnsi" w:hAnsiTheme="minorHAnsi" w:cs="Calibri"/>
          <w:sz w:val="32"/>
          <w:szCs w:val="32"/>
          <w:lang w:val="en-US"/>
        </w:rPr>
        <w:t>barriers.</w:t>
      </w:r>
      <w:r w:rsidR="00651FF1" w:rsidRPr="005F3023">
        <w:rPr>
          <w:rFonts w:asciiTheme="minorHAnsi" w:hAnsiTheme="minorHAnsi" w:cs="Calibri"/>
          <w:sz w:val="32"/>
          <w:szCs w:val="32"/>
          <w:lang w:val="en-US"/>
        </w:rPr>
        <w:br/>
      </w:r>
      <w:r w:rsidR="00B95557"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 xml:space="preserve">Nothing </w:t>
      </w:r>
      <w:r w:rsidR="005F3023" w:rsidRPr="005F3023">
        <w:rPr>
          <w:rFonts w:asciiTheme="minorHAnsi" w:hAnsiTheme="minorHAnsi" w:cs="Calibri"/>
          <w:sz w:val="32"/>
          <w:szCs w:val="32"/>
          <w:lang w:val="en-US"/>
        </w:rPr>
        <w:t>stops</w:t>
      </w:r>
      <w:r w:rsidR="00B95557" w:rsidRPr="005F3023">
        <w:rPr>
          <w:rFonts w:asciiTheme="minorHAnsi" w:hAnsiTheme="minorHAnsi" w:cs="Calibri"/>
          <w:sz w:val="32"/>
          <w:szCs w:val="32"/>
          <w:lang w:val="en-US"/>
        </w:rPr>
        <w:t xml:space="preserve"> you from getting where you want to go.</w:t>
      </w:r>
      <w:r w:rsidR="005F3023" w:rsidRPr="005F3023">
        <w:rPr>
          <w:rFonts w:asciiTheme="minorHAnsi" w:hAnsiTheme="minorHAnsi" w:cs="Calibri"/>
          <w:sz w:val="32"/>
          <w:szCs w:val="32"/>
          <w:lang w:val="en-US"/>
        </w:rPr>
        <w:br/>
        <w:t>Sadly</w:t>
      </w:r>
      <w:r w:rsidR="00B95557" w:rsidRPr="005F3023">
        <w:rPr>
          <w:rFonts w:asciiTheme="minorHAnsi" w:hAnsiTheme="minorHAnsi" w:cs="Calibri"/>
          <w:sz w:val="32"/>
          <w:szCs w:val="32"/>
          <w:lang w:val="en-US"/>
        </w:rPr>
        <w:t xml:space="preserve">, there are </w:t>
      </w:r>
      <w:r w:rsidR="00B95557"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still many barriers</w:t>
      </w:r>
      <w:r w:rsidR="00B95557" w:rsidRPr="005F3023">
        <w:rPr>
          <w:rFonts w:asciiTheme="minorHAnsi" w:hAnsiTheme="minorHAnsi" w:cs="Calibri"/>
          <w:sz w:val="32"/>
          <w:szCs w:val="32"/>
          <w:lang w:val="en-US"/>
        </w:rPr>
        <w:t>.</w:t>
      </w:r>
      <w:r w:rsidR="00651FF1" w:rsidRPr="005F3023">
        <w:rPr>
          <w:rFonts w:asciiTheme="minorHAnsi" w:hAnsiTheme="minorHAnsi" w:cs="Calibri"/>
          <w:sz w:val="32"/>
          <w:szCs w:val="32"/>
          <w:lang w:val="en-US"/>
        </w:rPr>
        <w:br/>
      </w:r>
      <w:r w:rsidR="00B95557" w:rsidRPr="005F3023">
        <w:rPr>
          <w:rFonts w:asciiTheme="minorHAnsi" w:hAnsiTheme="minorHAnsi" w:cs="Calibri"/>
          <w:sz w:val="32"/>
          <w:szCs w:val="32"/>
          <w:lang w:val="en-US"/>
        </w:rPr>
        <w:t>For example:</w:t>
      </w:r>
      <w:r w:rsidR="00651FF1" w:rsidRPr="005F3023">
        <w:rPr>
          <w:rFonts w:asciiTheme="minorHAnsi" w:hAnsiTheme="minorHAnsi" w:cs="Calibri"/>
          <w:sz w:val="32"/>
          <w:szCs w:val="32"/>
          <w:lang w:val="en-US"/>
        </w:rPr>
        <w:br/>
      </w:r>
      <w:r w:rsidR="00B95557" w:rsidRPr="005F3023">
        <w:rPr>
          <w:rFonts w:asciiTheme="minorHAnsi" w:hAnsiTheme="minorHAnsi" w:cs="Calibri"/>
          <w:sz w:val="32"/>
          <w:szCs w:val="32"/>
          <w:lang w:val="en-US"/>
        </w:rPr>
        <w:t xml:space="preserve">There are people who </w:t>
      </w:r>
      <w:r w:rsidR="00B95557"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 xml:space="preserve">can't </w:t>
      </w:r>
      <w:r w:rsidR="00B95557" w:rsidRPr="005F3023">
        <w:rPr>
          <w:rFonts w:asciiTheme="minorHAnsi" w:hAnsiTheme="minorHAnsi" w:cs="Calibri"/>
          <w:sz w:val="32"/>
          <w:szCs w:val="32"/>
          <w:lang w:val="en-US"/>
        </w:rPr>
        <w:t>read.</w:t>
      </w:r>
      <w:r w:rsidR="00651FF1" w:rsidRPr="005F3023">
        <w:rPr>
          <w:rFonts w:asciiTheme="minorHAnsi" w:hAnsiTheme="minorHAnsi" w:cs="Calibri"/>
          <w:sz w:val="32"/>
          <w:szCs w:val="32"/>
          <w:lang w:val="en-US"/>
        </w:rPr>
        <w:br/>
      </w:r>
      <w:r w:rsidR="00B95557" w:rsidRPr="005F3023">
        <w:rPr>
          <w:rFonts w:asciiTheme="minorHAnsi" w:hAnsiTheme="minorHAnsi" w:cs="Calibri"/>
          <w:sz w:val="32"/>
          <w:szCs w:val="32"/>
          <w:lang w:val="en-US"/>
        </w:rPr>
        <w:t xml:space="preserve">A website with text </w:t>
      </w:r>
      <w:r w:rsidR="00B95557"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 xml:space="preserve">only </w:t>
      </w:r>
      <w:r w:rsidR="00B95557" w:rsidRPr="005F3023">
        <w:rPr>
          <w:rFonts w:asciiTheme="minorHAnsi" w:hAnsiTheme="minorHAnsi" w:cs="Calibri"/>
          <w:sz w:val="32"/>
          <w:szCs w:val="32"/>
          <w:lang w:val="en-US"/>
        </w:rPr>
        <w:t>is a barrier for these people.</w:t>
      </w:r>
      <w:r w:rsidR="00651FF1" w:rsidRPr="005F3023">
        <w:rPr>
          <w:rFonts w:asciiTheme="minorHAnsi" w:hAnsiTheme="minorHAnsi" w:cs="Calibri"/>
          <w:sz w:val="32"/>
          <w:szCs w:val="32"/>
          <w:lang w:val="en-US"/>
        </w:rPr>
        <w:br/>
      </w:r>
      <w:r w:rsidR="00B95557" w:rsidRPr="005F3023">
        <w:rPr>
          <w:rFonts w:asciiTheme="minorHAnsi" w:hAnsiTheme="minorHAnsi" w:cs="Calibri"/>
          <w:sz w:val="32"/>
          <w:szCs w:val="32"/>
          <w:lang w:val="en-US"/>
        </w:rPr>
        <w:t>The website is barrier-free if there are videos.</w:t>
      </w:r>
      <w:r w:rsidR="00651FF1" w:rsidRPr="005F3023">
        <w:rPr>
          <w:rFonts w:asciiTheme="minorHAnsi" w:hAnsiTheme="minorHAnsi" w:cs="Calibri"/>
          <w:sz w:val="32"/>
          <w:szCs w:val="32"/>
          <w:lang w:val="en-US"/>
        </w:rPr>
        <w:br/>
      </w:r>
      <w:r w:rsidR="00B95557" w:rsidRPr="005F3023">
        <w:rPr>
          <w:rFonts w:asciiTheme="minorHAnsi" w:hAnsiTheme="minorHAnsi" w:cs="Calibri"/>
          <w:sz w:val="32"/>
          <w:szCs w:val="32"/>
          <w:lang w:val="en-US"/>
        </w:rPr>
        <w:t>Or if the text can be read aloud.</w:t>
      </w:r>
    </w:p>
    <w:p w14:paraId="1FD2AE1B" w14:textId="5867D57B" w:rsidR="00B95557" w:rsidRPr="005F3023" w:rsidRDefault="00B95557" w:rsidP="00B95557">
      <w:pPr>
        <w:rPr>
          <w:rFonts w:asciiTheme="minorHAnsi" w:hAnsiTheme="minorHAnsi" w:cs="Calibri"/>
          <w:sz w:val="32"/>
          <w:szCs w:val="32"/>
          <w:lang w:val="en-US"/>
        </w:rPr>
      </w:pPr>
    </w:p>
    <w:p w14:paraId="39F2A9E8" w14:textId="7EC39E40" w:rsidR="00B95557" w:rsidRPr="005F3023" w:rsidRDefault="00B95557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noProof/>
          <w:sz w:val="32"/>
          <w:szCs w:val="32"/>
          <w:lang w:val="de-DE"/>
        </w:rPr>
        <w:drawing>
          <wp:anchor distT="0" distB="0" distL="114300" distR="114300" simplePos="0" relativeHeight="251661312" behindDoc="0" locked="0" layoutInCell="1" allowOverlap="1" wp14:anchorId="59ED92BA" wp14:editId="0F959504">
            <wp:simplePos x="0" y="0"/>
            <wp:positionH relativeFrom="column">
              <wp:posOffset>5403644</wp:posOffset>
            </wp:positionH>
            <wp:positionV relativeFrom="paragraph">
              <wp:posOffset>20955</wp:posOffset>
            </wp:positionV>
            <wp:extent cx="540000" cy="540000"/>
            <wp:effectExtent l="0" t="0" r="0" b="0"/>
            <wp:wrapNone/>
            <wp:docPr id="81721399" name="Image 10" descr="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21399" name="Image 10" descr="Inf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What is a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product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? </w:t>
      </w:r>
    </w:p>
    <w:p w14:paraId="1BF0208A" w14:textId="059A3238" w:rsidR="00B95557" w:rsidRPr="005F3023" w:rsidRDefault="00B95557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A product is </w:t>
      </w:r>
      <w:r w:rsidR="005F3023"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an object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 xml:space="preserve"> 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>you can buy.</w:t>
      </w:r>
    </w:p>
    <w:p w14:paraId="4EC2533D" w14:textId="77777777" w:rsidR="005F3023" w:rsidRPr="005F3023" w:rsidRDefault="00B317E8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noProof/>
          <w:sz w:val="32"/>
          <w:szCs w:val="32"/>
          <w:lang w:val="de-DE"/>
        </w:rPr>
        <w:lastRenderedPageBreak/>
        <w:drawing>
          <wp:anchor distT="0" distB="0" distL="114300" distR="114300" simplePos="0" relativeHeight="251662336" behindDoc="0" locked="0" layoutInCell="1" allowOverlap="1" wp14:anchorId="096EEB0A" wp14:editId="128C7D7E">
            <wp:simplePos x="0" y="0"/>
            <wp:positionH relativeFrom="column">
              <wp:posOffset>5405344</wp:posOffset>
            </wp:positionH>
            <wp:positionV relativeFrom="paragraph">
              <wp:posOffset>15875</wp:posOffset>
            </wp:positionV>
            <wp:extent cx="540000" cy="540000"/>
            <wp:effectExtent l="0" t="0" r="0" b="0"/>
            <wp:wrapNone/>
            <wp:docPr id="457092445" name="Image 10" descr="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092445" name="Image 10" descr="Inf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5557" w:rsidRPr="005F3023">
        <w:rPr>
          <w:rFonts w:asciiTheme="minorHAnsi" w:hAnsiTheme="minorHAnsi" w:cs="Calibri"/>
          <w:sz w:val="32"/>
          <w:szCs w:val="32"/>
          <w:lang w:val="en-US"/>
        </w:rPr>
        <w:t xml:space="preserve">What is a </w:t>
      </w:r>
      <w:r w:rsidR="00B95557"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service</w:t>
      </w:r>
      <w:r w:rsidR="00B95557" w:rsidRPr="005F3023">
        <w:rPr>
          <w:rFonts w:asciiTheme="minorHAnsi" w:hAnsiTheme="minorHAnsi" w:cs="Calibri"/>
          <w:sz w:val="32"/>
          <w:szCs w:val="32"/>
          <w:lang w:val="en-US"/>
        </w:rPr>
        <w:t xml:space="preserve">? </w:t>
      </w:r>
    </w:p>
    <w:p w14:paraId="7EE429E3" w14:textId="10001E1C" w:rsidR="00B95557" w:rsidRPr="005F3023" w:rsidRDefault="005F3023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>Service</w:t>
      </w:r>
      <w:r w:rsidR="00B95557" w:rsidRPr="005F3023">
        <w:rPr>
          <w:rFonts w:asciiTheme="minorHAnsi" w:hAnsiTheme="minorHAnsi" w:cs="Calibri"/>
          <w:sz w:val="32"/>
          <w:szCs w:val="32"/>
          <w:lang w:val="en-US"/>
        </w:rPr>
        <w:t xml:space="preserve"> means: A person does something for others</w:t>
      </w:r>
      <w:r w:rsidR="00651FF1" w:rsidRPr="005F3023">
        <w:rPr>
          <w:rFonts w:asciiTheme="minorHAnsi" w:hAnsiTheme="minorHAnsi" w:cs="Calibri"/>
          <w:sz w:val="32"/>
          <w:szCs w:val="32"/>
          <w:lang w:val="en-US"/>
        </w:rPr>
        <w:br/>
      </w:r>
      <w:r w:rsidR="00B95557" w:rsidRPr="005F3023">
        <w:rPr>
          <w:rFonts w:asciiTheme="minorHAnsi" w:hAnsiTheme="minorHAnsi" w:cs="Calibri"/>
          <w:sz w:val="32"/>
          <w:szCs w:val="32"/>
          <w:lang w:val="en-US"/>
        </w:rPr>
        <w:t>and receives money for it.</w:t>
      </w:r>
    </w:p>
    <w:p w14:paraId="3F8DEC87" w14:textId="622E054A" w:rsidR="00B95557" w:rsidRPr="005F3023" w:rsidRDefault="00B95557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>For example: Employees of a bank on the Internet,</w:t>
      </w:r>
      <w:r w:rsidR="00651FF1" w:rsidRPr="005F3023">
        <w:rPr>
          <w:rFonts w:asciiTheme="minorHAnsi" w:hAnsiTheme="minorHAnsi" w:cs="Calibri"/>
          <w:sz w:val="32"/>
          <w:szCs w:val="32"/>
          <w:lang w:val="en-US"/>
        </w:rPr>
        <w:br/>
      </w:r>
      <w:proofErr w:type="gramStart"/>
      <w:r w:rsidR="005F3023" w:rsidRPr="005F3023">
        <w:rPr>
          <w:rFonts w:asciiTheme="minorHAnsi" w:hAnsiTheme="minorHAnsi" w:cs="Calibri"/>
          <w:sz w:val="32"/>
          <w:szCs w:val="32"/>
          <w:lang w:val="en-US"/>
        </w:rPr>
        <w:t>sales</w:t>
      </w:r>
      <w:r w:rsidR="005F3023">
        <w:rPr>
          <w:rFonts w:asciiTheme="minorHAnsi" w:hAnsiTheme="minorHAnsi" w:cs="Calibri"/>
          <w:sz w:val="32"/>
          <w:szCs w:val="32"/>
          <w:lang w:val="en-US"/>
        </w:rPr>
        <w:t>-</w:t>
      </w:r>
      <w:r w:rsidR="005F3023" w:rsidRPr="005F3023">
        <w:rPr>
          <w:rFonts w:asciiTheme="minorHAnsi" w:hAnsiTheme="minorHAnsi" w:cs="Calibri"/>
          <w:sz w:val="32"/>
          <w:szCs w:val="32"/>
          <w:lang w:val="en-US"/>
        </w:rPr>
        <w:t>people</w:t>
      </w:r>
      <w:proofErr w:type="gramEnd"/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 </w:t>
      </w:r>
      <w:r w:rsidR="005F3023">
        <w:rPr>
          <w:rFonts w:asciiTheme="minorHAnsi" w:hAnsiTheme="minorHAnsi" w:cs="Calibri"/>
          <w:sz w:val="32"/>
          <w:szCs w:val="32"/>
          <w:lang w:val="en-US"/>
        </w:rPr>
        <w:t>i</w:t>
      </w:r>
      <w:r w:rsidR="005F3023" w:rsidRPr="005F3023">
        <w:rPr>
          <w:rFonts w:asciiTheme="minorHAnsi" w:hAnsiTheme="minorHAnsi" w:cs="Calibri"/>
          <w:sz w:val="32"/>
          <w:szCs w:val="32"/>
          <w:lang w:val="en-US"/>
        </w:rPr>
        <w:t>n an online shop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>....</w:t>
      </w:r>
    </w:p>
    <w:p w14:paraId="2F0D8066" w14:textId="3176B045" w:rsidR="00B317E8" w:rsidRPr="005F3023" w:rsidRDefault="00B317E8" w:rsidP="00B317E8">
      <w:pPr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OSAPS is an office. </w:t>
      </w:r>
      <w:r w:rsidR="005F3023">
        <w:rPr>
          <w:rFonts w:asciiTheme="minorHAnsi" w:hAnsiTheme="minorHAnsi" w:cs="Calibri"/>
          <w:sz w:val="32"/>
          <w:szCs w:val="32"/>
          <w:lang w:val="en-US"/>
        </w:rPr>
        <w:br/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OSAPS makes sure </w:t>
      </w:r>
      <w:r w:rsidR="00651FF1" w:rsidRPr="005F3023">
        <w:rPr>
          <w:rFonts w:asciiTheme="minorHAnsi" w:hAnsiTheme="minorHAnsi" w:cs="Calibri"/>
          <w:sz w:val="32"/>
          <w:szCs w:val="32"/>
          <w:lang w:val="en-US"/>
        </w:rPr>
        <w:br/>
      </w:r>
      <w:r w:rsidRPr="005F3023">
        <w:rPr>
          <w:rFonts w:asciiTheme="minorHAnsi" w:hAnsiTheme="minorHAnsi" w:cs="Calibri"/>
          <w:sz w:val="32"/>
          <w:szCs w:val="32"/>
          <w:lang w:val="en-US"/>
        </w:rPr>
        <w:t>that products and services are barrier-free.</w:t>
      </w:r>
    </w:p>
    <w:p w14:paraId="1E6B3B95" w14:textId="601D4965" w:rsidR="00B95557" w:rsidRPr="005F3023" w:rsidRDefault="00B317E8" w:rsidP="00B317E8">
      <w:pPr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For example: banking services on the Internet, electronic books </w:t>
      </w:r>
      <w:r w:rsidR="00651FF1" w:rsidRPr="005F3023">
        <w:rPr>
          <w:rFonts w:asciiTheme="minorHAnsi" w:hAnsiTheme="minorHAnsi" w:cs="Calibri"/>
          <w:sz w:val="32"/>
          <w:szCs w:val="32"/>
          <w:lang w:val="en-US"/>
        </w:rPr>
        <w:br/>
      </w:r>
      <w:r w:rsidRPr="005F3023">
        <w:rPr>
          <w:rFonts w:asciiTheme="minorHAnsi" w:hAnsiTheme="minorHAnsi" w:cs="Calibri"/>
          <w:sz w:val="32"/>
          <w:szCs w:val="32"/>
          <w:lang w:val="en-US"/>
        </w:rPr>
        <w:t>or the services of Amazon.</w:t>
      </w:r>
    </w:p>
    <w:p w14:paraId="3C23846C" w14:textId="56278E34" w:rsidR="00B95557" w:rsidRPr="005F3023" w:rsidRDefault="00B317E8" w:rsidP="00B317E8">
      <w:pPr>
        <w:pStyle w:val="Heading2"/>
        <w:rPr>
          <w:rFonts w:asciiTheme="minorHAnsi" w:hAnsiTheme="minorHAnsi" w:cs="Calibri"/>
          <w:sz w:val="32"/>
          <w:szCs w:val="32"/>
        </w:rPr>
      </w:pPr>
      <w:r w:rsidRPr="005F3023">
        <w:rPr>
          <w:rFonts w:asciiTheme="minorHAnsi" w:hAnsiTheme="minorHAnsi" w:cs="Calibri"/>
          <w:sz w:val="32"/>
          <w:szCs w:val="32"/>
          <w:lang w:val="de-DE"/>
        </w:rPr>
        <w:drawing>
          <wp:anchor distT="0" distB="0" distL="114300" distR="114300" simplePos="0" relativeHeight="251659264" behindDoc="0" locked="0" layoutInCell="1" allowOverlap="1" wp14:anchorId="659ED84B" wp14:editId="1687E9D0">
            <wp:simplePos x="0" y="0"/>
            <wp:positionH relativeFrom="column">
              <wp:posOffset>4614545</wp:posOffset>
            </wp:positionH>
            <wp:positionV relativeFrom="paragraph">
              <wp:posOffset>178666</wp:posOffset>
            </wp:positionV>
            <wp:extent cx="1052070" cy="900000"/>
            <wp:effectExtent l="0" t="0" r="0" b="0"/>
            <wp:wrapNone/>
            <wp:docPr id="41411006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11006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7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3023">
        <w:rPr>
          <w:rFonts w:asciiTheme="minorHAnsi" w:hAnsiTheme="minorHAnsi" w:cs="Calibri"/>
          <w:sz w:val="32"/>
          <w:szCs w:val="32"/>
        </w:rPr>
        <w:t xml:space="preserve">What </w:t>
      </w:r>
      <w:r w:rsidR="005F3023" w:rsidRPr="005F3023">
        <w:rPr>
          <w:rFonts w:asciiTheme="minorHAnsi" w:hAnsiTheme="minorHAnsi" w:cs="Calibri"/>
          <w:sz w:val="32"/>
          <w:szCs w:val="32"/>
        </w:rPr>
        <w:t>does</w:t>
      </w:r>
      <w:r w:rsidRPr="005F3023">
        <w:rPr>
          <w:rFonts w:asciiTheme="minorHAnsi" w:hAnsiTheme="minorHAnsi" w:cs="Calibri"/>
          <w:sz w:val="32"/>
          <w:szCs w:val="32"/>
        </w:rPr>
        <w:t xml:space="preserve"> OSAPS</w:t>
      </w:r>
      <w:r w:rsidR="005F3023" w:rsidRPr="005F3023">
        <w:rPr>
          <w:rFonts w:asciiTheme="minorHAnsi" w:hAnsiTheme="minorHAnsi" w:cs="Calibri"/>
          <w:sz w:val="32"/>
          <w:szCs w:val="32"/>
        </w:rPr>
        <w:t xml:space="preserve"> do</w:t>
      </w:r>
      <w:r w:rsidRPr="005F3023">
        <w:rPr>
          <w:rFonts w:asciiTheme="minorHAnsi" w:hAnsiTheme="minorHAnsi" w:cs="Calibri"/>
          <w:sz w:val="32"/>
          <w:szCs w:val="32"/>
        </w:rPr>
        <w:t>?</w:t>
      </w:r>
    </w:p>
    <w:p w14:paraId="09DC4EF6" w14:textId="64082950" w:rsidR="00B317E8" w:rsidRPr="005F3023" w:rsidRDefault="00B317E8" w:rsidP="00B317E8">
      <w:pPr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The OSAPS </w:t>
      </w:r>
      <w:r w:rsidR="005F3023" w:rsidRPr="005F3023">
        <w:rPr>
          <w:rFonts w:asciiTheme="minorHAnsi" w:hAnsiTheme="minorHAnsi" w:cs="Calibri"/>
          <w:sz w:val="32"/>
          <w:szCs w:val="32"/>
          <w:lang w:val="en-US"/>
        </w:rPr>
        <w:t>checks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 </w:t>
      </w:r>
      <w:r w:rsidR="005F3023" w:rsidRPr="005F3023">
        <w:rPr>
          <w:rFonts w:asciiTheme="minorHAnsi" w:hAnsiTheme="minorHAnsi" w:cs="Calibri"/>
          <w:sz w:val="32"/>
          <w:szCs w:val="32"/>
          <w:lang w:val="en-US"/>
        </w:rPr>
        <w:t xml:space="preserve">that 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>products a</w:t>
      </w:r>
      <w:r w:rsidR="005F3023" w:rsidRPr="005F3023">
        <w:rPr>
          <w:rFonts w:asciiTheme="minorHAnsi" w:hAnsiTheme="minorHAnsi" w:cs="Calibri"/>
          <w:sz w:val="32"/>
          <w:szCs w:val="32"/>
          <w:lang w:val="en-US"/>
        </w:rPr>
        <w:t xml:space="preserve">nd 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services </w:t>
      </w:r>
      <w:r w:rsidR="005F3023" w:rsidRPr="005F3023">
        <w:rPr>
          <w:rFonts w:asciiTheme="minorHAnsi" w:hAnsiTheme="minorHAnsi" w:cs="Calibri"/>
          <w:sz w:val="32"/>
          <w:szCs w:val="32"/>
          <w:lang w:val="en-US"/>
        </w:rPr>
        <w:br/>
      </w:r>
      <w:r w:rsidR="005F3023" w:rsidRPr="005F3023">
        <w:rPr>
          <w:rFonts w:asciiTheme="minorHAnsi" w:hAnsiTheme="minorHAnsi" w:cs="Calibri"/>
          <w:sz w:val="32"/>
          <w:szCs w:val="32"/>
          <w:lang w:val="en-US"/>
        </w:rPr>
        <w:t>in Luxembourg</w:t>
      </w:r>
      <w:r w:rsidR="005F3023" w:rsidRPr="005F3023">
        <w:rPr>
          <w:rFonts w:asciiTheme="minorHAnsi" w:hAnsiTheme="minorHAnsi" w:cs="Calibri"/>
          <w:sz w:val="32"/>
          <w:szCs w:val="32"/>
          <w:lang w:val="en-US"/>
        </w:rPr>
        <w:t xml:space="preserve"> 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>are barrier-free.</w:t>
      </w:r>
    </w:p>
    <w:p w14:paraId="4D20CDCC" w14:textId="64EB6D46" w:rsidR="00B317E8" w:rsidRPr="005F3023" w:rsidRDefault="004B2D76" w:rsidP="00B317E8">
      <w:pPr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noProof/>
          <w:sz w:val="32"/>
          <w:szCs w:val="32"/>
          <w:lang w:val="de-DE"/>
        </w:rPr>
        <w:drawing>
          <wp:anchor distT="0" distB="0" distL="114300" distR="114300" simplePos="0" relativeHeight="251664384" behindDoc="0" locked="0" layoutInCell="1" allowOverlap="1" wp14:anchorId="25BDD6E0" wp14:editId="2A1669DD">
            <wp:simplePos x="0" y="0"/>
            <wp:positionH relativeFrom="margin">
              <wp:posOffset>3769995</wp:posOffset>
            </wp:positionH>
            <wp:positionV relativeFrom="paragraph">
              <wp:posOffset>452755</wp:posOffset>
            </wp:positionV>
            <wp:extent cx="2312035" cy="1407160"/>
            <wp:effectExtent l="0" t="0" r="0" b="2540"/>
            <wp:wrapNone/>
            <wp:docPr id="1140512166" name="Image 9" descr="Une image contenant Appareils électroniques, Casques, Appareil électronique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512166" name="Image 9" descr="Une image contenant Appareils électroniques, Casques, Appareil électronique, texte&#10;&#10;Le contenu généré par l’IA peut être incorrect.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0" t="5765" r="8726"/>
                    <a:stretch/>
                  </pic:blipFill>
                  <pic:spPr bwMode="auto">
                    <a:xfrm>
                      <a:off x="0" y="0"/>
                      <a:ext cx="2312035" cy="140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7E8" w:rsidRPr="005F3023">
        <w:rPr>
          <w:rFonts w:asciiTheme="minorHAnsi" w:hAnsiTheme="minorHAnsi" w:cs="Calibri"/>
          <w:sz w:val="32"/>
          <w:szCs w:val="32"/>
          <w:lang w:val="en-US"/>
        </w:rPr>
        <w:t>Any</w:t>
      </w:r>
      <w:r w:rsidR="005F3023" w:rsidRPr="005F3023">
        <w:rPr>
          <w:rFonts w:asciiTheme="minorHAnsi" w:hAnsiTheme="minorHAnsi" w:cs="Calibri"/>
          <w:sz w:val="32"/>
          <w:szCs w:val="32"/>
          <w:lang w:val="en-US"/>
        </w:rPr>
        <w:t xml:space="preserve"> person</w:t>
      </w:r>
      <w:r w:rsidR="00B317E8" w:rsidRPr="005F3023">
        <w:rPr>
          <w:rFonts w:asciiTheme="minorHAnsi" w:hAnsiTheme="minorHAnsi" w:cs="Calibri"/>
          <w:sz w:val="32"/>
          <w:szCs w:val="32"/>
          <w:lang w:val="en-US"/>
        </w:rPr>
        <w:t xml:space="preserve"> can</w:t>
      </w:r>
      <w:r w:rsidR="00B317E8"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 xml:space="preserve"> report</w:t>
      </w:r>
      <w:r w:rsidR="00B317E8" w:rsidRPr="005F3023">
        <w:rPr>
          <w:rFonts w:asciiTheme="minorHAnsi" w:hAnsiTheme="minorHAnsi" w:cs="Calibri"/>
          <w:sz w:val="32"/>
          <w:szCs w:val="32"/>
          <w:lang w:val="en-US"/>
        </w:rPr>
        <w:t xml:space="preserve"> to OSAPS,</w:t>
      </w:r>
      <w:r w:rsidR="00651FF1" w:rsidRPr="005F3023">
        <w:rPr>
          <w:rFonts w:asciiTheme="minorHAnsi" w:hAnsiTheme="minorHAnsi" w:cs="Calibri"/>
          <w:sz w:val="32"/>
          <w:szCs w:val="32"/>
          <w:lang w:val="en-US"/>
        </w:rPr>
        <w:br/>
      </w:r>
      <w:r w:rsidR="00B317E8" w:rsidRPr="005F3023">
        <w:rPr>
          <w:rFonts w:asciiTheme="minorHAnsi" w:hAnsiTheme="minorHAnsi" w:cs="Calibri"/>
          <w:sz w:val="32"/>
          <w:szCs w:val="32"/>
          <w:lang w:val="en-US"/>
        </w:rPr>
        <w:t xml:space="preserve">if </w:t>
      </w:r>
      <w:r w:rsidR="005F3023">
        <w:rPr>
          <w:rFonts w:asciiTheme="minorHAnsi" w:hAnsiTheme="minorHAnsi" w:cs="Calibri"/>
          <w:sz w:val="32"/>
          <w:szCs w:val="32"/>
          <w:lang w:val="en-US"/>
        </w:rPr>
        <w:t>a</w:t>
      </w:r>
      <w:r w:rsidR="00B317E8" w:rsidRPr="005F3023">
        <w:rPr>
          <w:rFonts w:asciiTheme="minorHAnsi" w:hAnsiTheme="minorHAnsi" w:cs="Calibri"/>
          <w:sz w:val="32"/>
          <w:szCs w:val="32"/>
          <w:lang w:val="en-US"/>
        </w:rPr>
        <w:t xml:space="preserve"> product is </w:t>
      </w:r>
      <w:r w:rsidR="00B317E8"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not barrier-free</w:t>
      </w:r>
      <w:r w:rsidR="005F3023" w:rsidRPr="005F3023">
        <w:rPr>
          <w:rFonts w:asciiTheme="minorHAnsi" w:hAnsiTheme="minorHAnsi" w:cs="Calibri"/>
          <w:sz w:val="32"/>
          <w:szCs w:val="32"/>
          <w:lang w:val="en-US"/>
        </w:rPr>
        <w:br/>
        <w:t>a</w:t>
      </w:r>
      <w:r w:rsidR="00B317E8" w:rsidRPr="005F3023">
        <w:rPr>
          <w:rFonts w:asciiTheme="minorHAnsi" w:hAnsiTheme="minorHAnsi" w:cs="Calibri"/>
          <w:sz w:val="32"/>
          <w:szCs w:val="32"/>
          <w:lang w:val="en-US"/>
        </w:rPr>
        <w:t xml:space="preserve">s </w:t>
      </w:r>
      <w:r w:rsidR="005F3023" w:rsidRPr="005F3023">
        <w:rPr>
          <w:rFonts w:asciiTheme="minorHAnsi" w:hAnsiTheme="minorHAnsi" w:cs="Calibri"/>
          <w:sz w:val="32"/>
          <w:szCs w:val="32"/>
          <w:lang w:val="en-US"/>
        </w:rPr>
        <w:t>written</w:t>
      </w:r>
      <w:r w:rsidR="00B317E8" w:rsidRPr="005F3023">
        <w:rPr>
          <w:rFonts w:asciiTheme="minorHAnsi" w:hAnsiTheme="minorHAnsi" w:cs="Calibri"/>
          <w:sz w:val="32"/>
          <w:szCs w:val="32"/>
          <w:lang w:val="en-US"/>
        </w:rPr>
        <w:t xml:space="preserve"> in the law.</w:t>
      </w:r>
    </w:p>
    <w:p w14:paraId="254FD37B" w14:textId="6B69C85A" w:rsidR="00B95557" w:rsidRPr="005F3023" w:rsidRDefault="00B317E8" w:rsidP="00B317E8">
      <w:pPr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>For example: A cash dispenser has</w:t>
      </w:r>
      <w:r w:rsidR="00651FF1" w:rsidRPr="005F3023">
        <w:rPr>
          <w:rFonts w:asciiTheme="minorHAnsi" w:hAnsiTheme="minorHAnsi" w:cs="Calibri"/>
          <w:sz w:val="32"/>
          <w:szCs w:val="32"/>
          <w:lang w:val="en-US"/>
        </w:rPr>
        <w:br/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 xml:space="preserve">no </w:t>
      </w:r>
      <w:r w:rsidR="005F3023" w:rsidRPr="005F3023">
        <w:rPr>
          <w:rFonts w:asciiTheme="minorHAnsi" w:hAnsiTheme="minorHAnsi" w:cs="Calibri"/>
          <w:sz w:val="32"/>
          <w:szCs w:val="32"/>
          <w:lang w:val="en-US"/>
        </w:rPr>
        <w:t>plug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 for headphones.</w:t>
      </w:r>
      <w:r w:rsidR="005F3023">
        <w:rPr>
          <w:rFonts w:asciiTheme="minorHAnsi" w:hAnsiTheme="minorHAnsi" w:cs="Calibri"/>
          <w:sz w:val="32"/>
          <w:szCs w:val="32"/>
          <w:lang w:val="en-US"/>
        </w:rPr>
        <w:br/>
      </w:r>
      <w:r w:rsidRPr="005F3023">
        <w:rPr>
          <w:rFonts w:asciiTheme="minorHAnsi" w:hAnsiTheme="minorHAnsi" w:cs="Calibri"/>
          <w:sz w:val="32"/>
          <w:szCs w:val="32"/>
          <w:lang w:val="en-US"/>
        </w:rPr>
        <w:t>OSAPS then checks the product</w:t>
      </w:r>
    </w:p>
    <w:p w14:paraId="072BF17B" w14:textId="77777777" w:rsidR="005F3023" w:rsidRDefault="005F3023" w:rsidP="00B317E8">
      <w:pPr>
        <w:rPr>
          <w:rFonts w:asciiTheme="minorHAnsi" w:hAnsiTheme="minorHAnsi" w:cs="Calibri"/>
          <w:sz w:val="32"/>
          <w:szCs w:val="32"/>
          <w:lang w:val="en-US"/>
        </w:rPr>
      </w:pPr>
    </w:p>
    <w:p w14:paraId="000D4007" w14:textId="77777777" w:rsidR="005F3023" w:rsidRDefault="005F3023" w:rsidP="00B317E8">
      <w:pPr>
        <w:rPr>
          <w:rFonts w:asciiTheme="minorHAnsi" w:hAnsiTheme="minorHAnsi" w:cs="Calibri"/>
          <w:sz w:val="32"/>
          <w:szCs w:val="32"/>
          <w:lang w:val="en-US"/>
        </w:rPr>
      </w:pPr>
      <w:r>
        <w:rPr>
          <w:rFonts w:asciiTheme="minorHAnsi" w:hAnsiTheme="minorHAnsi" w:cs="Calibri"/>
          <w:sz w:val="32"/>
          <w:szCs w:val="32"/>
          <w:lang w:val="en-US"/>
        </w:rPr>
        <w:lastRenderedPageBreak/>
        <w:t>OSAPS also checks services.</w:t>
      </w:r>
    </w:p>
    <w:p w14:paraId="7CE17DBE" w14:textId="433C6C23" w:rsidR="00B317E8" w:rsidRPr="005F3023" w:rsidRDefault="00B317E8" w:rsidP="00B317E8">
      <w:pPr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Any person can report a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service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>,</w:t>
      </w:r>
      <w:r w:rsidR="00651FF1" w:rsidRPr="005F3023">
        <w:rPr>
          <w:rFonts w:asciiTheme="minorHAnsi" w:hAnsiTheme="minorHAnsi" w:cs="Calibri"/>
          <w:sz w:val="32"/>
          <w:szCs w:val="32"/>
          <w:lang w:val="en-US"/>
        </w:rPr>
        <w:br/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if it is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not barrier-free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. </w:t>
      </w:r>
    </w:p>
    <w:p w14:paraId="71A1CD2B" w14:textId="67DFCB3F" w:rsidR="00B317E8" w:rsidRPr="005F3023" w:rsidRDefault="00B317E8" w:rsidP="00B317E8">
      <w:pPr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>For example: Buying something online is too complicated.</w:t>
      </w:r>
    </w:p>
    <w:p w14:paraId="3D82C8D1" w14:textId="690534DE" w:rsidR="00B95557" w:rsidRPr="005F3023" w:rsidRDefault="00B317E8" w:rsidP="00B317E8">
      <w:pPr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OSAPS checks </w:t>
      </w:r>
      <w:r w:rsidR="005F3023">
        <w:rPr>
          <w:rFonts w:asciiTheme="minorHAnsi" w:hAnsiTheme="minorHAnsi" w:cs="Calibri"/>
          <w:sz w:val="32"/>
          <w:szCs w:val="32"/>
          <w:lang w:val="en-US"/>
        </w:rPr>
        <w:t>if the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 rules are respected.</w:t>
      </w:r>
      <w:r w:rsidR="005F3023">
        <w:rPr>
          <w:rFonts w:asciiTheme="minorHAnsi" w:hAnsiTheme="minorHAnsi" w:cs="Calibri"/>
          <w:sz w:val="32"/>
          <w:szCs w:val="32"/>
          <w:lang w:val="en-US"/>
        </w:rPr>
        <w:br/>
      </w:r>
      <w:r w:rsidRPr="005F3023">
        <w:rPr>
          <w:rFonts w:asciiTheme="minorHAnsi" w:hAnsiTheme="minorHAnsi" w:cs="Calibri"/>
          <w:sz w:val="32"/>
          <w:szCs w:val="32"/>
          <w:lang w:val="en-US"/>
        </w:rPr>
        <w:t>OSAPS gives tips on where to get information,</w:t>
      </w:r>
      <w:r w:rsidR="00651FF1" w:rsidRPr="005F3023">
        <w:rPr>
          <w:rFonts w:asciiTheme="minorHAnsi" w:hAnsiTheme="minorHAnsi" w:cs="Calibri"/>
          <w:sz w:val="32"/>
          <w:szCs w:val="32"/>
          <w:lang w:val="en-US"/>
        </w:rPr>
        <w:br/>
      </w:r>
      <w:r w:rsidRPr="005F3023">
        <w:rPr>
          <w:rFonts w:asciiTheme="minorHAnsi" w:hAnsiTheme="minorHAnsi" w:cs="Calibri"/>
          <w:sz w:val="32"/>
          <w:szCs w:val="32"/>
          <w:lang w:val="en-US"/>
        </w:rPr>
        <w:t>if you have a problem with accessibility</w:t>
      </w:r>
    </w:p>
    <w:p w14:paraId="6E899D99" w14:textId="30423DEA" w:rsidR="00B317E8" w:rsidRPr="005F3023" w:rsidRDefault="00B317E8" w:rsidP="00B317E8">
      <w:pPr>
        <w:pStyle w:val="Heading2"/>
        <w:rPr>
          <w:rFonts w:asciiTheme="minorHAnsi" w:hAnsiTheme="minorHAnsi" w:cs="Calibri"/>
          <w:sz w:val="32"/>
          <w:szCs w:val="32"/>
        </w:rPr>
      </w:pPr>
      <w:r w:rsidRPr="005F3023">
        <w:rPr>
          <w:rFonts w:asciiTheme="minorHAnsi" w:hAnsiTheme="minorHAnsi" w:cs="Calibri"/>
          <w:sz w:val="32"/>
          <w:szCs w:val="32"/>
          <w:lang w:val="de-DE"/>
        </w:rPr>
        <w:drawing>
          <wp:anchor distT="0" distB="0" distL="114300" distR="114300" simplePos="0" relativeHeight="251666432" behindDoc="0" locked="0" layoutInCell="1" allowOverlap="1" wp14:anchorId="0D45BD3C" wp14:editId="245770B7">
            <wp:simplePos x="0" y="0"/>
            <wp:positionH relativeFrom="column">
              <wp:posOffset>3490595</wp:posOffset>
            </wp:positionH>
            <wp:positionV relativeFrom="paragraph">
              <wp:posOffset>141605</wp:posOffset>
            </wp:positionV>
            <wp:extent cx="626745" cy="899795"/>
            <wp:effectExtent l="0" t="0" r="1905" b="0"/>
            <wp:wrapNone/>
            <wp:docPr id="598884539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884539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3023">
        <w:rPr>
          <w:rFonts w:asciiTheme="minorHAnsi" w:hAnsiTheme="minorHAnsi" w:cs="Calibri"/>
          <w:sz w:val="32"/>
          <w:szCs w:val="32"/>
        </w:rPr>
        <w:t>What does the new law say?</w:t>
      </w:r>
    </w:p>
    <w:p w14:paraId="5C79A599" w14:textId="7EF9BC1A" w:rsidR="00B317E8" w:rsidRPr="005F3023" w:rsidRDefault="00B317E8" w:rsidP="00B317E8">
      <w:pPr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>There is a new law.</w:t>
      </w:r>
      <w:r w:rsidR="00651FF1" w:rsidRPr="005F3023">
        <w:rPr>
          <w:rFonts w:asciiTheme="minorHAnsi" w:hAnsiTheme="minorHAnsi" w:cs="Calibri"/>
          <w:sz w:val="32"/>
          <w:szCs w:val="32"/>
          <w:lang w:val="en-US"/>
        </w:rPr>
        <w:br/>
      </w:r>
      <w:r w:rsidRPr="005F3023">
        <w:rPr>
          <w:rFonts w:asciiTheme="minorHAnsi" w:hAnsiTheme="minorHAnsi" w:cs="Calibri"/>
          <w:sz w:val="32"/>
          <w:szCs w:val="32"/>
          <w:lang w:val="en-US"/>
        </w:rPr>
        <w:t>The law is dated 8 March 2023.</w:t>
      </w:r>
    </w:p>
    <w:p w14:paraId="4069AC9B" w14:textId="77777777" w:rsidR="00C17FB5" w:rsidRDefault="00B317E8" w:rsidP="00B317E8">
      <w:pPr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>The law says:</w:t>
      </w:r>
    </w:p>
    <w:p w14:paraId="426E9C8F" w14:textId="37037527" w:rsidR="00B317E8" w:rsidRPr="00C17FB5" w:rsidRDefault="00B317E8" w:rsidP="00B317E8">
      <w:pPr>
        <w:rPr>
          <w:rFonts w:asciiTheme="minorHAnsi" w:hAnsiTheme="minorHAnsi" w:cs="Calibri"/>
          <w:b/>
          <w:bCs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>The</w:t>
      </w:r>
      <w:r w:rsidR="00C17FB5">
        <w:rPr>
          <w:rFonts w:asciiTheme="minorHAnsi" w:hAnsiTheme="minorHAnsi" w:cs="Calibri"/>
          <w:sz w:val="32"/>
          <w:szCs w:val="32"/>
          <w:lang w:val="en-US"/>
        </w:rPr>
        <w:t xml:space="preserve"> people who </w:t>
      </w:r>
      <w:r w:rsidR="00C17FB5" w:rsidRPr="00C17FB5">
        <w:rPr>
          <w:rFonts w:asciiTheme="minorHAnsi" w:hAnsiTheme="minorHAnsi" w:cs="Calibri"/>
          <w:b/>
          <w:bCs/>
          <w:sz w:val="32"/>
          <w:szCs w:val="32"/>
          <w:lang w:val="en-US"/>
        </w:rPr>
        <w:t>make products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 </w:t>
      </w:r>
      <w:r w:rsidR="00C17FB5">
        <w:rPr>
          <w:rFonts w:asciiTheme="minorHAnsi" w:hAnsiTheme="minorHAnsi" w:cs="Calibri"/>
          <w:b/>
          <w:bCs/>
          <w:sz w:val="32"/>
          <w:szCs w:val="32"/>
          <w:lang w:val="en-US"/>
        </w:rPr>
        <w:br/>
      </w:r>
      <w:proofErr w:type="gramStart"/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 xml:space="preserve">must </w:t>
      </w:r>
      <w:r w:rsidR="00C17FB5">
        <w:rPr>
          <w:rFonts w:asciiTheme="minorHAnsi" w:hAnsiTheme="minorHAnsi" w:cs="Calibri"/>
          <w:sz w:val="32"/>
          <w:szCs w:val="32"/>
          <w:lang w:val="en-US"/>
        </w:rPr>
        <w:t xml:space="preserve"> make</w:t>
      </w:r>
      <w:proofErr w:type="gramEnd"/>
      <w:r w:rsidR="00C17FB5">
        <w:rPr>
          <w:rFonts w:asciiTheme="minorHAnsi" w:hAnsiTheme="minorHAnsi" w:cs="Calibri"/>
          <w:sz w:val="32"/>
          <w:szCs w:val="32"/>
          <w:lang w:val="en-US"/>
        </w:rPr>
        <w:t xml:space="preserve"> 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sure </w:t>
      </w:r>
      <w:r w:rsidR="00651FF1" w:rsidRPr="005F3023">
        <w:rPr>
          <w:rFonts w:asciiTheme="minorHAnsi" w:hAnsiTheme="minorHAnsi" w:cs="Calibri"/>
          <w:sz w:val="32"/>
          <w:szCs w:val="32"/>
          <w:lang w:val="en-US"/>
        </w:rPr>
        <w:br/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that their products are barrier-free. </w:t>
      </w:r>
    </w:p>
    <w:p w14:paraId="548F5842" w14:textId="3C95300C" w:rsidR="0072080D" w:rsidRPr="0072080D" w:rsidRDefault="00C17FB5" w:rsidP="0072080D">
      <w:pPr>
        <w:rPr>
          <w:rFonts w:asciiTheme="minorHAnsi" w:hAnsiTheme="minorHAnsi" w:cs="Calibri"/>
          <w:sz w:val="32"/>
          <w:szCs w:val="32"/>
          <w:lang w:val="en-US"/>
        </w:rPr>
      </w:pPr>
      <w:r w:rsidRPr="00C17FB5">
        <w:rPr>
          <w:rFonts w:asciiTheme="minorHAnsi" w:hAnsiTheme="minorHAnsi" w:cs="Calibri"/>
          <w:sz w:val="32"/>
          <w:szCs w:val="32"/>
          <w:lang w:val="en-US"/>
        </w:rPr>
        <w:t>The people who</w:t>
      </w:r>
      <w:r>
        <w:rPr>
          <w:rFonts w:asciiTheme="minorHAnsi" w:hAnsiTheme="minorHAnsi" w:cs="Calibri"/>
          <w:b/>
          <w:bCs/>
          <w:sz w:val="32"/>
          <w:szCs w:val="32"/>
          <w:lang w:val="en-US"/>
        </w:rPr>
        <w:t xml:space="preserve"> offer </w:t>
      </w:r>
      <w:r w:rsidR="00B317E8"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information and services</w:t>
      </w:r>
      <w:r>
        <w:rPr>
          <w:rFonts w:asciiTheme="minorHAnsi" w:hAnsiTheme="minorHAnsi" w:cs="Calibri"/>
          <w:sz w:val="32"/>
          <w:szCs w:val="32"/>
          <w:lang w:val="en-US"/>
        </w:rPr>
        <w:t xml:space="preserve"> on the Internet</w:t>
      </w:r>
      <w:r w:rsidR="00651FF1" w:rsidRPr="005F3023">
        <w:rPr>
          <w:rFonts w:asciiTheme="minorHAnsi" w:hAnsiTheme="minorHAnsi" w:cs="Calibri"/>
          <w:sz w:val="32"/>
          <w:szCs w:val="32"/>
          <w:lang w:val="en-US"/>
        </w:rPr>
        <w:br/>
      </w:r>
      <w:r w:rsidRPr="00C17FB5">
        <w:rPr>
          <w:rFonts w:asciiTheme="minorHAnsi" w:hAnsiTheme="minorHAnsi" w:cs="Calibri"/>
          <w:b/>
          <w:bCs/>
          <w:sz w:val="32"/>
          <w:szCs w:val="32"/>
          <w:lang w:val="en-US"/>
        </w:rPr>
        <w:t>must</w:t>
      </w:r>
      <w:r>
        <w:rPr>
          <w:rFonts w:asciiTheme="minorHAnsi" w:hAnsiTheme="minorHAnsi" w:cs="Calibri"/>
          <w:sz w:val="32"/>
          <w:szCs w:val="32"/>
          <w:lang w:val="en-US"/>
        </w:rPr>
        <w:t xml:space="preserve"> make </w:t>
      </w:r>
      <w:r w:rsidR="00B317E8" w:rsidRPr="005F3023">
        <w:rPr>
          <w:rFonts w:asciiTheme="minorHAnsi" w:hAnsiTheme="minorHAnsi" w:cs="Calibri"/>
          <w:sz w:val="32"/>
          <w:szCs w:val="32"/>
          <w:lang w:val="en-US"/>
        </w:rPr>
        <w:t xml:space="preserve">sure </w:t>
      </w:r>
      <w:r>
        <w:rPr>
          <w:rFonts w:asciiTheme="minorHAnsi" w:hAnsiTheme="minorHAnsi" w:cs="Calibri"/>
          <w:sz w:val="32"/>
          <w:szCs w:val="32"/>
          <w:lang w:val="en-US"/>
        </w:rPr>
        <w:br/>
      </w:r>
      <w:r w:rsidR="00B317E8" w:rsidRPr="005F3023">
        <w:rPr>
          <w:rFonts w:asciiTheme="minorHAnsi" w:hAnsiTheme="minorHAnsi" w:cs="Calibri"/>
          <w:sz w:val="32"/>
          <w:szCs w:val="32"/>
          <w:lang w:val="en-US"/>
        </w:rPr>
        <w:t xml:space="preserve">that their services are </w:t>
      </w:r>
      <w:r w:rsidR="00651FF1" w:rsidRPr="005F3023">
        <w:rPr>
          <w:rFonts w:asciiTheme="minorHAnsi" w:hAnsiTheme="minorHAnsi" w:cs="Calibri"/>
          <w:sz w:val="32"/>
          <w:szCs w:val="32"/>
          <w:lang w:val="en-US"/>
        </w:rPr>
        <w:t>barrier-free</w:t>
      </w:r>
      <w:r w:rsidR="00B317E8" w:rsidRPr="005F3023">
        <w:rPr>
          <w:rFonts w:asciiTheme="minorHAnsi" w:hAnsiTheme="minorHAnsi" w:cs="Calibri"/>
          <w:sz w:val="32"/>
          <w:szCs w:val="32"/>
          <w:lang w:val="en-US"/>
        </w:rPr>
        <w:t>.</w:t>
      </w:r>
    </w:p>
    <w:p w14:paraId="187C41C7" w14:textId="426119F2" w:rsidR="00B317E8" w:rsidRPr="005F3023" w:rsidRDefault="00651FF1" w:rsidP="00651FF1">
      <w:pPr>
        <w:pStyle w:val="Heading2"/>
        <w:rPr>
          <w:rFonts w:asciiTheme="minorHAnsi" w:hAnsiTheme="minorHAnsi" w:cs="Calibri"/>
          <w:sz w:val="32"/>
          <w:szCs w:val="32"/>
        </w:rPr>
      </w:pPr>
      <w:r w:rsidRPr="005F3023">
        <w:rPr>
          <w:rFonts w:asciiTheme="minorHAnsi" w:hAnsiTheme="minorHAnsi" w:cs="Calibri"/>
          <w:sz w:val="32"/>
          <w:szCs w:val="32"/>
          <w:lang w:val="de-DE"/>
        </w:rPr>
        <w:drawing>
          <wp:anchor distT="0" distB="0" distL="114300" distR="114300" simplePos="0" relativeHeight="251668480" behindDoc="0" locked="0" layoutInCell="1" allowOverlap="1" wp14:anchorId="2F7F9076" wp14:editId="5942E509">
            <wp:simplePos x="0" y="0"/>
            <wp:positionH relativeFrom="column">
              <wp:posOffset>4114800</wp:posOffset>
            </wp:positionH>
            <wp:positionV relativeFrom="paragraph">
              <wp:posOffset>180340</wp:posOffset>
            </wp:positionV>
            <wp:extent cx="634051" cy="900000"/>
            <wp:effectExtent l="0" t="0" r="0" b="0"/>
            <wp:wrapNone/>
            <wp:docPr id="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051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FB5">
        <w:rPr>
          <w:rFonts w:asciiTheme="minorHAnsi" w:hAnsiTheme="minorHAnsi" w:cs="Calibri"/>
          <w:sz w:val="32"/>
          <w:szCs w:val="32"/>
        </w:rPr>
        <w:t>To</w:t>
      </w:r>
      <w:r w:rsidRPr="005F3023">
        <w:rPr>
          <w:rFonts w:asciiTheme="minorHAnsi" w:hAnsiTheme="minorHAnsi" w:cs="Calibri"/>
          <w:sz w:val="32"/>
          <w:szCs w:val="32"/>
        </w:rPr>
        <w:t xml:space="preserve"> which products does the law apply? </w:t>
      </w:r>
    </w:p>
    <w:p w14:paraId="0F08EB9A" w14:textId="76596B26" w:rsidR="004B2D76" w:rsidRPr="005F3023" w:rsidRDefault="00651FF1" w:rsidP="00B317E8">
      <w:pPr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The law applies to </w:t>
      </w:r>
      <w:r w:rsidRPr="00C17FB5">
        <w:rPr>
          <w:rFonts w:asciiTheme="minorHAnsi" w:hAnsiTheme="minorHAnsi" w:cs="Calibri"/>
          <w:b/>
          <w:bCs/>
          <w:sz w:val="32"/>
          <w:szCs w:val="32"/>
          <w:lang w:val="en-US"/>
        </w:rPr>
        <w:t>hardware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 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br/>
        <w:t xml:space="preserve">and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operating systems</w:t>
      </w:r>
      <w:r w:rsidR="00C17FB5">
        <w:rPr>
          <w:rFonts w:asciiTheme="minorHAnsi" w:hAnsiTheme="minorHAnsi" w:cs="Calibri"/>
          <w:b/>
          <w:bCs/>
          <w:sz w:val="32"/>
          <w:szCs w:val="32"/>
          <w:lang w:val="en-US"/>
        </w:rPr>
        <w:t xml:space="preserve"> </w:t>
      </w:r>
      <w:r w:rsidR="00C17FB5" w:rsidRPr="00C17FB5">
        <w:rPr>
          <w:rFonts w:asciiTheme="minorHAnsi" w:hAnsiTheme="minorHAnsi" w:cs="Calibri"/>
          <w:sz w:val="32"/>
          <w:szCs w:val="32"/>
          <w:lang w:val="en-US"/>
        </w:rPr>
        <w:t>of computers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>.</w:t>
      </w:r>
    </w:p>
    <w:p w14:paraId="02D10518" w14:textId="5171DAC9" w:rsidR="00651FF1" w:rsidRPr="005F3023" w:rsidRDefault="00651FF1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noProof/>
          <w:sz w:val="32"/>
          <w:szCs w:val="32"/>
          <w:lang w:val="de-DE"/>
        </w:rPr>
        <w:lastRenderedPageBreak/>
        <w:drawing>
          <wp:anchor distT="0" distB="0" distL="114300" distR="114300" simplePos="0" relativeHeight="251670528" behindDoc="0" locked="0" layoutInCell="1" allowOverlap="1" wp14:anchorId="0475BD32" wp14:editId="598BCD48">
            <wp:simplePos x="0" y="0"/>
            <wp:positionH relativeFrom="column">
              <wp:posOffset>5400899</wp:posOffset>
            </wp:positionH>
            <wp:positionV relativeFrom="paragraph">
              <wp:posOffset>9525</wp:posOffset>
            </wp:positionV>
            <wp:extent cx="539750" cy="539750"/>
            <wp:effectExtent l="0" t="0" r="0" b="0"/>
            <wp:wrapNone/>
            <wp:docPr id="2085659197" name="Image 10" descr="Inf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659197" name="Image 10" descr="Info&#10;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What is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hardware</w:t>
      </w:r>
      <w:r w:rsidRPr="005F3023">
        <w:rPr>
          <w:rFonts w:asciiTheme="minorHAnsi" w:hAnsiTheme="minorHAnsi" w:cs="Calibri"/>
          <w:noProof/>
          <w:sz w:val="32"/>
          <w:szCs w:val="32"/>
          <w:lang w:val="en-US"/>
        </w:rPr>
        <w:t xml:space="preserve">? </w:t>
      </w:r>
    </w:p>
    <w:p w14:paraId="3959A47E" w14:textId="0C754E84" w:rsidR="00651FF1" w:rsidRPr="005F3023" w:rsidRDefault="00651FF1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>Hardware is part of a computer.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br/>
        <w:t xml:space="preserve">It is everything you can touch. </w:t>
      </w:r>
    </w:p>
    <w:p w14:paraId="4E41BA4C" w14:textId="736CB140" w:rsidR="00B317E8" w:rsidRPr="005F3023" w:rsidRDefault="00651FF1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For example: keyboard, mouse, screen </w:t>
      </w:r>
      <w:r w:rsidR="00C17FB5">
        <w:rPr>
          <w:rFonts w:asciiTheme="minorHAnsi" w:hAnsiTheme="minorHAnsi" w:cs="Calibri"/>
          <w:sz w:val="32"/>
          <w:szCs w:val="32"/>
          <w:lang w:val="en-US"/>
        </w:rPr>
        <w:br/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or </w:t>
      </w:r>
      <w:r w:rsidR="00C17FB5">
        <w:rPr>
          <w:rFonts w:asciiTheme="minorHAnsi" w:hAnsiTheme="minorHAnsi" w:cs="Calibri"/>
          <w:sz w:val="32"/>
          <w:szCs w:val="32"/>
          <w:lang w:val="en-US"/>
        </w:rPr>
        <w:t>parts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 in the computer</w:t>
      </w:r>
      <w:r w:rsidR="00C17FB5">
        <w:rPr>
          <w:rFonts w:asciiTheme="minorHAnsi" w:hAnsiTheme="minorHAnsi" w:cs="Calibri"/>
          <w:sz w:val="32"/>
          <w:szCs w:val="32"/>
          <w:lang w:val="en-US"/>
        </w:rPr>
        <w:t xml:space="preserve"> like a 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>battery.</w:t>
      </w:r>
    </w:p>
    <w:p w14:paraId="485A924C" w14:textId="44F2D70F" w:rsidR="00B317E8" w:rsidRPr="00C17FB5" w:rsidRDefault="00B317E8" w:rsidP="00C17FB5">
      <w:pPr>
        <w:spacing w:before="0" w:after="0" w:line="240" w:lineRule="auto"/>
        <w:rPr>
          <w:rFonts w:asciiTheme="minorHAnsi" w:hAnsiTheme="minorHAnsi" w:cs="Calibri"/>
          <w:sz w:val="16"/>
          <w:szCs w:val="16"/>
          <w:lang w:val="en-US"/>
        </w:rPr>
      </w:pPr>
    </w:p>
    <w:p w14:paraId="75163827" w14:textId="33312168" w:rsidR="00651FF1" w:rsidRPr="005F3023" w:rsidRDefault="00C17FB5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  <w:lang w:val="en-US"/>
        </w:rPr>
      </w:pPr>
      <w:r w:rsidRPr="00C17FB5">
        <w:rPr>
          <w:rFonts w:asciiTheme="minorHAnsi" w:hAnsiTheme="minorHAnsi" w:cs="Calibri"/>
          <w:noProof/>
          <w:sz w:val="16"/>
          <w:szCs w:val="16"/>
          <w:lang w:val="de-DE"/>
        </w:rPr>
        <w:drawing>
          <wp:anchor distT="0" distB="0" distL="114300" distR="114300" simplePos="0" relativeHeight="251672576" behindDoc="0" locked="0" layoutInCell="1" allowOverlap="1" wp14:anchorId="3A7D3D57" wp14:editId="1679DDD3">
            <wp:simplePos x="0" y="0"/>
            <wp:positionH relativeFrom="column">
              <wp:posOffset>5405120</wp:posOffset>
            </wp:positionH>
            <wp:positionV relativeFrom="paragraph">
              <wp:posOffset>172720</wp:posOffset>
            </wp:positionV>
            <wp:extent cx="539750" cy="539750"/>
            <wp:effectExtent l="0" t="0" r="0" b="0"/>
            <wp:wrapNone/>
            <wp:docPr id="728436006" name="Image 10" descr="Inf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436006" name="Image 10" descr="Info&#10;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1FF1" w:rsidRPr="005F3023">
        <w:rPr>
          <w:rFonts w:asciiTheme="minorHAnsi" w:hAnsiTheme="minorHAnsi" w:cs="Calibri"/>
          <w:sz w:val="32"/>
          <w:szCs w:val="32"/>
          <w:lang w:val="en-US"/>
        </w:rPr>
        <w:t xml:space="preserve">What is an </w:t>
      </w:r>
      <w:r w:rsidR="00651FF1"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operating system</w:t>
      </w:r>
      <w:r w:rsidR="00C4466B" w:rsidRPr="005F3023">
        <w:rPr>
          <w:rFonts w:asciiTheme="minorHAnsi" w:hAnsiTheme="minorHAnsi" w:cs="Calibri"/>
          <w:noProof/>
          <w:sz w:val="32"/>
          <w:szCs w:val="32"/>
          <w:lang w:val="en-US"/>
        </w:rPr>
        <w:t xml:space="preserve">? </w:t>
      </w:r>
    </w:p>
    <w:p w14:paraId="56F0AABF" w14:textId="3776CDDB" w:rsidR="00651FF1" w:rsidRPr="005F3023" w:rsidRDefault="00651FF1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>The operating system is a program on the computer.</w:t>
      </w:r>
      <w:r w:rsidR="00C4466B" w:rsidRPr="005F3023">
        <w:rPr>
          <w:rFonts w:asciiTheme="minorHAnsi" w:hAnsiTheme="minorHAnsi" w:cs="Calibri"/>
          <w:sz w:val="32"/>
          <w:szCs w:val="32"/>
          <w:lang w:val="en-US"/>
        </w:rPr>
        <w:br/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It tells the hardware what to do. </w:t>
      </w:r>
    </w:p>
    <w:p w14:paraId="3D25D2AF" w14:textId="62F9FBFF" w:rsidR="00651FF1" w:rsidRPr="005F3023" w:rsidRDefault="00651FF1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For example: Start the computer. </w:t>
      </w:r>
      <w:r w:rsidR="00C4466B" w:rsidRPr="005F3023">
        <w:rPr>
          <w:rFonts w:asciiTheme="minorHAnsi" w:hAnsiTheme="minorHAnsi" w:cs="Calibri"/>
          <w:sz w:val="32"/>
          <w:szCs w:val="32"/>
          <w:lang w:val="en-US"/>
        </w:rPr>
        <w:br/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Or: </w:t>
      </w:r>
      <w:r w:rsidR="00C17FB5">
        <w:rPr>
          <w:rFonts w:asciiTheme="minorHAnsi" w:hAnsiTheme="minorHAnsi" w:cs="Calibri"/>
          <w:sz w:val="32"/>
          <w:szCs w:val="32"/>
          <w:lang w:val="en-US"/>
        </w:rPr>
        <w:t>Show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 this Internet page.</w:t>
      </w:r>
    </w:p>
    <w:p w14:paraId="6113463B" w14:textId="4678E1D5" w:rsidR="00651FF1" w:rsidRPr="005F3023" w:rsidRDefault="00C4466B" w:rsidP="00B317E8">
      <w:pPr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The law applies to </w:t>
      </w:r>
      <w:r w:rsidR="00C17FB5" w:rsidRPr="00C17FB5">
        <w:rPr>
          <w:rFonts w:asciiTheme="minorHAnsi" w:hAnsiTheme="minorHAnsi" w:cs="Calibri"/>
          <w:b/>
          <w:bCs/>
          <w:sz w:val="32"/>
          <w:szCs w:val="32"/>
          <w:lang w:val="en-US"/>
        </w:rPr>
        <w:t>self-service</w:t>
      </w:r>
      <w:r w:rsidR="00C17FB5">
        <w:rPr>
          <w:rFonts w:asciiTheme="minorHAnsi" w:hAnsiTheme="minorHAnsi" w:cs="Calibri"/>
          <w:sz w:val="32"/>
          <w:szCs w:val="32"/>
          <w:lang w:val="en-US"/>
        </w:rPr>
        <w:t xml:space="preserve">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machines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>.</w:t>
      </w:r>
    </w:p>
    <w:p w14:paraId="42B9807E" w14:textId="6145F8EA" w:rsidR="00C4466B" w:rsidRPr="00C17FB5" w:rsidRDefault="00C4466B" w:rsidP="00C17FB5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Calibri"/>
          <w:sz w:val="32"/>
          <w:szCs w:val="32"/>
          <w:lang w:val="en-US"/>
        </w:rPr>
      </w:pPr>
      <w:r w:rsidRPr="00C17FB5">
        <w:rPr>
          <w:rFonts w:asciiTheme="minorHAnsi" w:hAnsiTheme="minorHAnsi" w:cs="Calibri"/>
          <w:b/>
          <w:bCs/>
          <w:sz w:val="32"/>
          <w:szCs w:val="32"/>
          <w:lang w:val="en-US"/>
        </w:rPr>
        <w:t>Payment machine</w:t>
      </w:r>
      <w:r w:rsidR="00C17FB5" w:rsidRPr="00C17FB5">
        <w:rPr>
          <w:rFonts w:asciiTheme="minorHAnsi" w:hAnsiTheme="minorHAnsi" w:cs="Calibri"/>
          <w:b/>
          <w:bCs/>
          <w:sz w:val="32"/>
          <w:szCs w:val="32"/>
          <w:lang w:val="en-US"/>
        </w:rPr>
        <w:br/>
      </w:r>
      <w:r w:rsidRPr="00C17FB5">
        <w:rPr>
          <w:rFonts w:asciiTheme="minorHAnsi" w:hAnsiTheme="minorHAnsi" w:cs="Calibri"/>
          <w:sz w:val="32"/>
          <w:szCs w:val="32"/>
          <w:lang w:val="en-US"/>
        </w:rPr>
        <w:t>For example: Machine at the checkout of a supermarket.</w:t>
      </w:r>
    </w:p>
    <w:p w14:paraId="38E756D3" w14:textId="0F507193" w:rsidR="00C4466B" w:rsidRPr="00C17FB5" w:rsidRDefault="00C4466B" w:rsidP="00C17FB5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Calibri"/>
          <w:sz w:val="32"/>
          <w:szCs w:val="32"/>
          <w:lang w:val="en-US"/>
        </w:rPr>
      </w:pPr>
      <w:r w:rsidRPr="00C17FB5">
        <w:rPr>
          <w:rFonts w:asciiTheme="minorHAnsi" w:hAnsiTheme="minorHAnsi" w:cs="Calibri"/>
          <w:b/>
          <w:bCs/>
          <w:sz w:val="32"/>
          <w:szCs w:val="32"/>
          <w:lang w:val="en-US"/>
        </w:rPr>
        <w:t xml:space="preserve">Cash machine </w:t>
      </w:r>
      <w:r w:rsidRPr="00C17FB5">
        <w:rPr>
          <w:rFonts w:asciiTheme="minorHAnsi" w:hAnsiTheme="minorHAnsi" w:cs="Calibri"/>
          <w:sz w:val="32"/>
          <w:szCs w:val="32"/>
          <w:lang w:val="en-US"/>
        </w:rPr>
        <w:t>(ATM)</w:t>
      </w:r>
      <w:r w:rsidR="00C17FB5" w:rsidRPr="00C17FB5">
        <w:rPr>
          <w:rFonts w:asciiTheme="minorHAnsi" w:hAnsiTheme="minorHAnsi" w:cs="Calibri"/>
          <w:sz w:val="32"/>
          <w:szCs w:val="32"/>
          <w:lang w:val="en-US"/>
        </w:rPr>
        <w:br/>
      </w:r>
      <w:r w:rsidRPr="00C17FB5">
        <w:rPr>
          <w:rFonts w:asciiTheme="minorHAnsi" w:hAnsiTheme="minorHAnsi" w:cs="Calibri"/>
          <w:sz w:val="32"/>
          <w:szCs w:val="32"/>
          <w:lang w:val="en-US"/>
        </w:rPr>
        <w:t>You can insert your bank card there.</w:t>
      </w:r>
      <w:r w:rsidRPr="00C17FB5">
        <w:rPr>
          <w:rFonts w:asciiTheme="minorHAnsi" w:hAnsiTheme="minorHAnsi" w:cs="Calibri"/>
          <w:sz w:val="32"/>
          <w:szCs w:val="32"/>
          <w:lang w:val="en-US"/>
        </w:rPr>
        <w:br/>
        <w:t>Then you get money.</w:t>
      </w:r>
    </w:p>
    <w:p w14:paraId="3249BEB6" w14:textId="212E9F17" w:rsidR="00C4466B" w:rsidRPr="00C17FB5" w:rsidRDefault="00C4466B" w:rsidP="00C17FB5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Calibri"/>
          <w:sz w:val="32"/>
          <w:szCs w:val="32"/>
          <w:lang w:val="en-US"/>
        </w:rPr>
      </w:pPr>
      <w:r w:rsidRPr="00C17FB5">
        <w:rPr>
          <w:rFonts w:asciiTheme="minorHAnsi" w:hAnsiTheme="minorHAnsi" w:cs="Calibri"/>
          <w:b/>
          <w:bCs/>
          <w:sz w:val="32"/>
          <w:szCs w:val="32"/>
          <w:lang w:val="en-US"/>
        </w:rPr>
        <w:t>Ticket machine</w:t>
      </w:r>
      <w:r w:rsidR="00C17FB5" w:rsidRPr="00C17FB5">
        <w:rPr>
          <w:rFonts w:asciiTheme="minorHAnsi" w:hAnsiTheme="minorHAnsi" w:cs="Calibri"/>
          <w:b/>
          <w:bCs/>
          <w:sz w:val="32"/>
          <w:szCs w:val="32"/>
          <w:lang w:val="en-US"/>
        </w:rPr>
        <w:br/>
      </w:r>
      <w:r w:rsidRPr="00C17FB5">
        <w:rPr>
          <w:rFonts w:asciiTheme="minorHAnsi" w:hAnsiTheme="minorHAnsi" w:cs="Calibri"/>
          <w:sz w:val="32"/>
          <w:szCs w:val="32"/>
          <w:lang w:val="en-US"/>
        </w:rPr>
        <w:t xml:space="preserve">For </w:t>
      </w:r>
      <w:r w:rsidR="00C17FB5">
        <w:rPr>
          <w:rFonts w:asciiTheme="minorHAnsi" w:hAnsiTheme="minorHAnsi" w:cs="Calibri"/>
          <w:sz w:val="32"/>
          <w:szCs w:val="32"/>
          <w:lang w:val="en-US"/>
        </w:rPr>
        <w:t>example for t</w:t>
      </w:r>
      <w:r w:rsidRPr="00C17FB5">
        <w:rPr>
          <w:rFonts w:asciiTheme="minorHAnsi" w:hAnsiTheme="minorHAnsi" w:cs="Calibri"/>
          <w:sz w:val="32"/>
          <w:szCs w:val="32"/>
          <w:lang w:val="en-US"/>
        </w:rPr>
        <w:t>he train.</w:t>
      </w:r>
    </w:p>
    <w:p w14:paraId="1A299518" w14:textId="026911B2" w:rsidR="00C4466B" w:rsidRPr="00C17FB5" w:rsidRDefault="00C4466B" w:rsidP="00C17FB5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Calibri"/>
          <w:sz w:val="32"/>
          <w:szCs w:val="32"/>
          <w:lang w:val="en-US"/>
        </w:rPr>
      </w:pPr>
      <w:r w:rsidRPr="00C17FB5">
        <w:rPr>
          <w:rFonts w:asciiTheme="minorHAnsi" w:hAnsiTheme="minorHAnsi" w:cs="Calibri"/>
          <w:b/>
          <w:bCs/>
          <w:sz w:val="32"/>
          <w:szCs w:val="32"/>
          <w:lang w:val="en-US"/>
        </w:rPr>
        <w:t>Check-in machine</w:t>
      </w:r>
      <w:r w:rsidR="00C17FB5" w:rsidRPr="00C17FB5">
        <w:rPr>
          <w:rFonts w:asciiTheme="minorHAnsi" w:hAnsiTheme="minorHAnsi" w:cs="Calibri"/>
          <w:b/>
          <w:bCs/>
          <w:sz w:val="32"/>
          <w:szCs w:val="32"/>
          <w:lang w:val="en-US"/>
        </w:rPr>
        <w:br/>
      </w:r>
      <w:r w:rsidRPr="00C17FB5">
        <w:rPr>
          <w:rFonts w:asciiTheme="minorHAnsi" w:hAnsiTheme="minorHAnsi" w:cs="Calibri"/>
          <w:sz w:val="32"/>
          <w:szCs w:val="32"/>
          <w:lang w:val="en-US"/>
        </w:rPr>
        <w:t>For example at the airport.</w:t>
      </w:r>
    </w:p>
    <w:p w14:paraId="377DAC6D" w14:textId="13D89456" w:rsidR="00C4466B" w:rsidRPr="0072080D" w:rsidRDefault="0072080D" w:rsidP="0072080D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Calibri"/>
          <w:b/>
          <w:bCs/>
          <w:sz w:val="32"/>
          <w:szCs w:val="32"/>
          <w:lang w:val="en-US"/>
        </w:rPr>
      </w:pPr>
      <w:r w:rsidRPr="005F3023">
        <w:rPr>
          <w:noProof/>
          <w:lang w:val="de-DE"/>
        </w:rPr>
        <w:lastRenderedPageBreak/>
        <w:drawing>
          <wp:anchor distT="0" distB="0" distL="114300" distR="114300" simplePos="0" relativeHeight="251674624" behindDoc="0" locked="0" layoutInCell="1" allowOverlap="1" wp14:anchorId="6745CA88" wp14:editId="2C68A911">
            <wp:simplePos x="0" y="0"/>
            <wp:positionH relativeFrom="margin">
              <wp:posOffset>4605020</wp:posOffset>
            </wp:positionH>
            <wp:positionV relativeFrom="paragraph">
              <wp:posOffset>-425450</wp:posOffset>
            </wp:positionV>
            <wp:extent cx="1281430" cy="1709420"/>
            <wp:effectExtent l="0" t="0" r="0" b="5080"/>
            <wp:wrapNone/>
            <wp:docPr id="63789664" name="Picture 1" descr="AVL Live-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L Live-pap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FB5" w:rsidRPr="0072080D">
        <w:rPr>
          <w:rFonts w:asciiTheme="minorHAnsi" w:hAnsiTheme="minorHAnsi" w:cs="Calibri"/>
          <w:b/>
          <w:bCs/>
          <w:sz w:val="32"/>
          <w:szCs w:val="32"/>
          <w:lang w:val="en-US"/>
        </w:rPr>
        <w:t>M</w:t>
      </w:r>
      <w:r w:rsidR="00C4466B" w:rsidRPr="0072080D">
        <w:rPr>
          <w:rFonts w:asciiTheme="minorHAnsi" w:hAnsiTheme="minorHAnsi" w:cs="Calibri"/>
          <w:b/>
          <w:bCs/>
          <w:sz w:val="32"/>
          <w:szCs w:val="32"/>
          <w:lang w:val="en-US"/>
        </w:rPr>
        <w:t xml:space="preserve">achines that </w:t>
      </w:r>
      <w:r w:rsidR="00C17FB5" w:rsidRPr="0072080D">
        <w:rPr>
          <w:rFonts w:asciiTheme="minorHAnsi" w:hAnsiTheme="minorHAnsi" w:cs="Calibri"/>
          <w:b/>
          <w:bCs/>
          <w:sz w:val="32"/>
          <w:szCs w:val="32"/>
          <w:lang w:val="en-US"/>
        </w:rPr>
        <w:t>give</w:t>
      </w:r>
      <w:r w:rsidR="00C4466B" w:rsidRPr="0072080D">
        <w:rPr>
          <w:rFonts w:asciiTheme="minorHAnsi" w:hAnsiTheme="minorHAnsi" w:cs="Calibri"/>
          <w:b/>
          <w:bCs/>
          <w:sz w:val="32"/>
          <w:szCs w:val="32"/>
          <w:lang w:val="en-US"/>
        </w:rPr>
        <w:t xml:space="preserve"> information</w:t>
      </w:r>
      <w:r w:rsidRPr="0072080D">
        <w:rPr>
          <w:rFonts w:asciiTheme="minorHAnsi" w:hAnsiTheme="minorHAnsi" w:cs="Calibri"/>
          <w:b/>
          <w:bCs/>
          <w:sz w:val="32"/>
          <w:szCs w:val="32"/>
          <w:lang w:val="en-US"/>
        </w:rPr>
        <w:br/>
      </w:r>
      <w:r w:rsidR="00C4466B" w:rsidRPr="0072080D">
        <w:rPr>
          <w:rFonts w:asciiTheme="minorHAnsi" w:hAnsiTheme="minorHAnsi" w:cs="Calibri"/>
          <w:sz w:val="32"/>
          <w:szCs w:val="32"/>
          <w:lang w:val="en-US"/>
        </w:rPr>
        <w:t xml:space="preserve">Customers can search for the information </w:t>
      </w:r>
      <w:r w:rsidR="00DC1957" w:rsidRPr="0072080D">
        <w:rPr>
          <w:rFonts w:asciiTheme="minorHAnsi" w:hAnsiTheme="minorHAnsi" w:cs="Calibri"/>
          <w:sz w:val="32"/>
          <w:szCs w:val="32"/>
          <w:lang w:val="en-US"/>
        </w:rPr>
        <w:br/>
      </w:r>
      <w:r w:rsidR="00C4466B" w:rsidRPr="0072080D">
        <w:rPr>
          <w:rFonts w:asciiTheme="minorHAnsi" w:hAnsiTheme="minorHAnsi" w:cs="Calibri"/>
          <w:sz w:val="32"/>
          <w:szCs w:val="32"/>
          <w:lang w:val="en-US"/>
        </w:rPr>
        <w:t xml:space="preserve">they need </w:t>
      </w:r>
      <w:r w:rsidR="00DC1957" w:rsidRPr="0072080D">
        <w:rPr>
          <w:rFonts w:asciiTheme="minorHAnsi" w:hAnsiTheme="minorHAnsi" w:cs="Calibri"/>
          <w:sz w:val="32"/>
          <w:szCs w:val="32"/>
          <w:lang w:val="en-US"/>
        </w:rPr>
        <w:t xml:space="preserve">by </w:t>
      </w:r>
      <w:r w:rsidR="00C4466B" w:rsidRPr="0072080D">
        <w:rPr>
          <w:rFonts w:asciiTheme="minorHAnsi" w:hAnsiTheme="minorHAnsi" w:cs="Calibri"/>
          <w:sz w:val="32"/>
          <w:szCs w:val="32"/>
          <w:lang w:val="en-US"/>
        </w:rPr>
        <w:t xml:space="preserve">themselves. </w:t>
      </w:r>
      <w:r w:rsidR="00DC1957" w:rsidRPr="0072080D">
        <w:rPr>
          <w:rFonts w:asciiTheme="minorHAnsi" w:hAnsiTheme="minorHAnsi" w:cs="Calibri"/>
          <w:sz w:val="32"/>
          <w:szCs w:val="32"/>
          <w:lang w:val="en-US"/>
        </w:rPr>
        <w:br/>
      </w:r>
      <w:r w:rsidR="00C4466B" w:rsidRPr="0072080D">
        <w:rPr>
          <w:rFonts w:asciiTheme="minorHAnsi" w:hAnsiTheme="minorHAnsi" w:cs="Calibri"/>
          <w:sz w:val="32"/>
          <w:szCs w:val="32"/>
          <w:lang w:val="en-US"/>
        </w:rPr>
        <w:t xml:space="preserve">For example: Live Paper. </w:t>
      </w:r>
    </w:p>
    <w:p w14:paraId="59F9F07A" w14:textId="4578AA47" w:rsidR="00651FF1" w:rsidRPr="005F3023" w:rsidRDefault="00C4466B" w:rsidP="00C4466B">
      <w:pPr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The law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 xml:space="preserve">does not 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apply to machines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 xml:space="preserve">in 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>vehicles.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br/>
        <w:t>For example: GPS in the car.</w:t>
      </w:r>
    </w:p>
    <w:p w14:paraId="61E5F57C" w14:textId="3D396D2D" w:rsidR="00C4466B" w:rsidRPr="005F3023" w:rsidRDefault="00C4466B" w:rsidP="00C4466B">
      <w:pPr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The law applies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to devices for communication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. </w:t>
      </w:r>
      <w:r w:rsidR="0072080D">
        <w:rPr>
          <w:rFonts w:asciiTheme="minorHAnsi" w:hAnsiTheme="minorHAnsi" w:cs="Calibri"/>
          <w:sz w:val="32"/>
          <w:szCs w:val="32"/>
          <w:lang w:val="en-US"/>
        </w:rPr>
        <w:br/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Devices are machines. </w:t>
      </w:r>
      <w:r w:rsidR="0072080D">
        <w:rPr>
          <w:rFonts w:asciiTheme="minorHAnsi" w:hAnsiTheme="minorHAnsi" w:cs="Calibri"/>
          <w:sz w:val="32"/>
          <w:szCs w:val="32"/>
          <w:lang w:val="en-US"/>
        </w:rPr>
        <w:br/>
        <w:t>You need these devices to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>:</w:t>
      </w:r>
    </w:p>
    <w:p w14:paraId="4E077CD9" w14:textId="516BA564" w:rsidR="00C4466B" w:rsidRPr="005F3023" w:rsidRDefault="00C4466B" w:rsidP="00C4466B">
      <w:pPr>
        <w:pStyle w:val="ListParagraph"/>
        <w:numPr>
          <w:ilvl w:val="1"/>
          <w:numId w:val="2"/>
        </w:numPr>
        <w:rPr>
          <w:rFonts w:asciiTheme="minorHAnsi" w:hAnsiTheme="minorHAnsi" w:cs="Calibri"/>
          <w:sz w:val="32"/>
          <w:szCs w:val="32"/>
          <w:lang w:val="de-DE"/>
        </w:rPr>
      </w:pPr>
      <w:proofErr w:type="spellStart"/>
      <w:r w:rsidRPr="005F3023">
        <w:rPr>
          <w:rFonts w:asciiTheme="minorHAnsi" w:hAnsiTheme="minorHAnsi" w:cs="Calibri"/>
          <w:sz w:val="32"/>
          <w:szCs w:val="32"/>
          <w:lang w:val="de-DE"/>
        </w:rPr>
        <w:t>talk</w:t>
      </w:r>
      <w:proofErr w:type="spellEnd"/>
      <w:r w:rsidRPr="005F3023">
        <w:rPr>
          <w:rFonts w:asciiTheme="minorHAnsi" w:hAnsiTheme="minorHAnsi" w:cs="Calibri"/>
          <w:sz w:val="32"/>
          <w:szCs w:val="32"/>
          <w:lang w:val="de-DE"/>
        </w:rPr>
        <w:t xml:space="preserve"> </w:t>
      </w:r>
      <w:proofErr w:type="spellStart"/>
      <w:r w:rsidRPr="005F3023">
        <w:rPr>
          <w:rFonts w:asciiTheme="minorHAnsi" w:hAnsiTheme="minorHAnsi" w:cs="Calibri"/>
          <w:sz w:val="32"/>
          <w:szCs w:val="32"/>
          <w:lang w:val="de-DE"/>
        </w:rPr>
        <w:t>to</w:t>
      </w:r>
      <w:proofErr w:type="spellEnd"/>
      <w:r w:rsidRPr="005F3023">
        <w:rPr>
          <w:rFonts w:asciiTheme="minorHAnsi" w:hAnsiTheme="minorHAnsi" w:cs="Calibri"/>
          <w:sz w:val="32"/>
          <w:szCs w:val="32"/>
          <w:lang w:val="de-DE"/>
        </w:rPr>
        <w:t xml:space="preserve"> </w:t>
      </w:r>
      <w:proofErr w:type="spellStart"/>
      <w:r w:rsidRPr="005F3023">
        <w:rPr>
          <w:rFonts w:asciiTheme="minorHAnsi" w:hAnsiTheme="minorHAnsi" w:cs="Calibri"/>
          <w:sz w:val="32"/>
          <w:szCs w:val="32"/>
          <w:lang w:val="de-DE"/>
        </w:rPr>
        <w:t>other</w:t>
      </w:r>
      <w:proofErr w:type="spellEnd"/>
      <w:r w:rsidRPr="005F3023">
        <w:rPr>
          <w:rFonts w:asciiTheme="minorHAnsi" w:hAnsiTheme="minorHAnsi" w:cs="Calibri"/>
          <w:sz w:val="32"/>
          <w:szCs w:val="32"/>
          <w:lang w:val="de-DE"/>
        </w:rPr>
        <w:t xml:space="preserve"> </w:t>
      </w:r>
      <w:proofErr w:type="spellStart"/>
      <w:r w:rsidRPr="005F3023">
        <w:rPr>
          <w:rFonts w:asciiTheme="minorHAnsi" w:hAnsiTheme="minorHAnsi" w:cs="Calibri"/>
          <w:sz w:val="32"/>
          <w:szCs w:val="32"/>
          <w:lang w:val="de-DE"/>
        </w:rPr>
        <w:t>people</w:t>
      </w:r>
      <w:proofErr w:type="spellEnd"/>
    </w:p>
    <w:p w14:paraId="104D72C4" w14:textId="52C1DBE2" w:rsidR="00C4466B" w:rsidRPr="005F3023" w:rsidRDefault="00C4466B" w:rsidP="00C4466B">
      <w:pPr>
        <w:pStyle w:val="ListParagraph"/>
        <w:numPr>
          <w:ilvl w:val="1"/>
          <w:numId w:val="2"/>
        </w:numPr>
        <w:rPr>
          <w:rFonts w:asciiTheme="minorHAnsi" w:hAnsiTheme="minorHAnsi" w:cs="Calibri"/>
          <w:sz w:val="32"/>
          <w:szCs w:val="32"/>
          <w:lang w:val="de-DE"/>
        </w:rPr>
      </w:pPr>
      <w:r w:rsidRPr="005F3023">
        <w:rPr>
          <w:rFonts w:asciiTheme="minorHAnsi" w:hAnsiTheme="minorHAnsi" w:cs="Calibri"/>
          <w:sz w:val="32"/>
          <w:szCs w:val="32"/>
          <w:lang w:val="de-DE"/>
        </w:rPr>
        <w:t xml:space="preserve">send </w:t>
      </w:r>
      <w:proofErr w:type="spellStart"/>
      <w:r w:rsidRPr="005F3023">
        <w:rPr>
          <w:rFonts w:asciiTheme="minorHAnsi" w:hAnsiTheme="minorHAnsi" w:cs="Calibri"/>
          <w:sz w:val="32"/>
          <w:szCs w:val="32"/>
          <w:lang w:val="de-DE"/>
        </w:rPr>
        <w:t>messages</w:t>
      </w:r>
      <w:proofErr w:type="spellEnd"/>
      <w:r w:rsidRPr="005F3023">
        <w:rPr>
          <w:rFonts w:asciiTheme="minorHAnsi" w:hAnsiTheme="minorHAnsi" w:cs="Calibri"/>
          <w:sz w:val="32"/>
          <w:szCs w:val="32"/>
          <w:lang w:val="de-DE"/>
        </w:rPr>
        <w:t xml:space="preserve">. </w:t>
      </w:r>
    </w:p>
    <w:p w14:paraId="5031FCB0" w14:textId="64481C18" w:rsidR="00651FF1" w:rsidRPr="005F3023" w:rsidRDefault="00C4466B" w:rsidP="001F046A">
      <w:pPr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>For example: Mobile phones or computers.</w:t>
      </w:r>
    </w:p>
    <w:p w14:paraId="13D91BAB" w14:textId="6FE88709" w:rsidR="001F046A" w:rsidRPr="005F3023" w:rsidRDefault="00C4466B" w:rsidP="00C4466B">
      <w:pPr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The law also applies to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interactive devices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>.</w:t>
      </w:r>
      <w:r w:rsidR="0072080D">
        <w:rPr>
          <w:rFonts w:asciiTheme="minorHAnsi" w:hAnsiTheme="minorHAnsi" w:cs="Calibri"/>
          <w:sz w:val="32"/>
          <w:szCs w:val="32"/>
          <w:lang w:val="en-US"/>
        </w:rPr>
        <w:br/>
      </w:r>
      <w:r w:rsidR="001F046A" w:rsidRPr="005F3023">
        <w:rPr>
          <w:rFonts w:asciiTheme="minorHAnsi" w:hAnsiTheme="minorHAnsi" w:cs="Calibri"/>
          <w:sz w:val="32"/>
          <w:szCs w:val="32"/>
          <w:lang w:val="en-US"/>
        </w:rPr>
        <w:t>For example: Alexa or Smart TV</w:t>
      </w:r>
    </w:p>
    <w:p w14:paraId="36CAE781" w14:textId="46914BAC" w:rsidR="00C4466B" w:rsidRPr="005F3023" w:rsidRDefault="0072080D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noProof/>
          <w:sz w:val="32"/>
          <w:szCs w:val="32"/>
          <w:lang w:val="de-DE"/>
        </w:rPr>
        <w:drawing>
          <wp:anchor distT="0" distB="0" distL="114300" distR="114300" simplePos="0" relativeHeight="251676672" behindDoc="0" locked="0" layoutInCell="1" allowOverlap="1" wp14:anchorId="3EE9BD91" wp14:editId="4670CE7E">
            <wp:simplePos x="0" y="0"/>
            <wp:positionH relativeFrom="margin">
              <wp:posOffset>5407025</wp:posOffset>
            </wp:positionH>
            <wp:positionV relativeFrom="paragraph">
              <wp:posOffset>29210</wp:posOffset>
            </wp:positionV>
            <wp:extent cx="539750" cy="539750"/>
            <wp:effectExtent l="0" t="0" r="0" b="0"/>
            <wp:wrapNone/>
            <wp:docPr id="408282070" name="Image 10" descr="Inf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282070" name="Image 10" descr="Info&#10;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6B" w:rsidRPr="005F3023">
        <w:rPr>
          <w:rFonts w:asciiTheme="minorHAnsi" w:hAnsiTheme="minorHAnsi" w:cs="Calibri"/>
          <w:sz w:val="32"/>
          <w:szCs w:val="32"/>
          <w:lang w:val="en-US"/>
        </w:rPr>
        <w:t xml:space="preserve">What is </w:t>
      </w:r>
      <w:r w:rsidR="00C4466B"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interactive</w:t>
      </w:r>
      <w:r w:rsidR="00C4466B" w:rsidRPr="005F3023">
        <w:rPr>
          <w:rFonts w:asciiTheme="minorHAnsi" w:hAnsiTheme="minorHAnsi" w:cs="Calibri"/>
          <w:noProof/>
          <w:sz w:val="32"/>
          <w:szCs w:val="32"/>
          <w:lang w:val="en-US"/>
        </w:rPr>
        <w:t xml:space="preserve">? </w:t>
      </w:r>
      <w:r>
        <w:rPr>
          <w:rFonts w:asciiTheme="minorHAnsi" w:hAnsiTheme="minorHAnsi" w:cs="Calibri"/>
          <w:sz w:val="32"/>
          <w:szCs w:val="32"/>
          <w:lang w:val="en-US"/>
        </w:rPr>
        <w:br/>
      </w:r>
      <w:r w:rsidR="00C4466B" w:rsidRPr="005F3023">
        <w:rPr>
          <w:rFonts w:asciiTheme="minorHAnsi" w:hAnsiTheme="minorHAnsi" w:cs="Calibri"/>
          <w:sz w:val="32"/>
          <w:szCs w:val="32"/>
          <w:lang w:val="en-US"/>
        </w:rPr>
        <w:t xml:space="preserve">Interactive means: </w:t>
      </w:r>
      <w:r>
        <w:rPr>
          <w:rFonts w:asciiTheme="minorHAnsi" w:hAnsiTheme="minorHAnsi" w:cs="Calibri"/>
          <w:sz w:val="32"/>
          <w:szCs w:val="32"/>
          <w:lang w:val="en-US"/>
        </w:rPr>
        <w:br/>
      </w:r>
      <w:r w:rsidR="00C4466B" w:rsidRPr="005F3023">
        <w:rPr>
          <w:rFonts w:asciiTheme="minorHAnsi" w:hAnsiTheme="minorHAnsi" w:cs="Calibri"/>
          <w:sz w:val="32"/>
          <w:szCs w:val="32"/>
          <w:lang w:val="en-US"/>
        </w:rPr>
        <w:t>You can speak to the devices or touch them.</w:t>
      </w:r>
      <w:r w:rsidR="00C4466B" w:rsidRPr="005F3023">
        <w:rPr>
          <w:rFonts w:asciiTheme="minorHAnsi" w:hAnsiTheme="minorHAnsi" w:cs="Calibri"/>
          <w:sz w:val="32"/>
          <w:szCs w:val="32"/>
          <w:lang w:val="en-US"/>
        </w:rPr>
        <w:br/>
        <w:t>The devices then respond.</w:t>
      </w:r>
    </w:p>
    <w:p w14:paraId="65FA31E8" w14:textId="278B477A" w:rsidR="00C4466B" w:rsidRPr="005F3023" w:rsidRDefault="001F046A" w:rsidP="00C4466B">
      <w:pPr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noProof/>
          <w:sz w:val="32"/>
          <w:szCs w:val="32"/>
          <w:lang w:val="de-DE"/>
        </w:rPr>
        <w:drawing>
          <wp:anchor distT="0" distB="0" distL="114300" distR="114300" simplePos="0" relativeHeight="251678720" behindDoc="0" locked="0" layoutInCell="1" allowOverlap="1" wp14:anchorId="1CC69AEE" wp14:editId="0C829C4E">
            <wp:simplePos x="0" y="0"/>
            <wp:positionH relativeFrom="margin">
              <wp:posOffset>4585970</wp:posOffset>
            </wp:positionH>
            <wp:positionV relativeFrom="paragraph">
              <wp:posOffset>-63500</wp:posOffset>
            </wp:positionV>
            <wp:extent cx="1398270" cy="1398270"/>
            <wp:effectExtent l="0" t="0" r="0" b="0"/>
            <wp:wrapNone/>
            <wp:docPr id="1911999672" name="Image 9" descr="Une image contenant capture d’écran, conception, Graphique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999672" name="Image 9" descr="Une image contenant capture d’écran, conception, Graphique, diagramme&#10;&#10;Le contenu généré par l’IA peut être incorrect."/>
                    <pic:cNvPicPr/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The law also applies to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 xml:space="preserve">devices 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br/>
      </w:r>
      <w:r w:rsidR="0072080D">
        <w:rPr>
          <w:rFonts w:asciiTheme="minorHAnsi" w:hAnsiTheme="minorHAnsi" w:cs="Calibri"/>
          <w:sz w:val="32"/>
          <w:szCs w:val="32"/>
          <w:lang w:val="en-US"/>
        </w:rPr>
        <w:t>that are used to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read books electronically</w:t>
      </w:r>
      <w:r w:rsidRPr="005F3023">
        <w:rPr>
          <w:rFonts w:asciiTheme="minorHAnsi" w:hAnsiTheme="minorHAnsi" w:cs="Calibri"/>
          <w:noProof/>
          <w:sz w:val="32"/>
          <w:szCs w:val="32"/>
          <w:lang w:val="en-US"/>
        </w:rPr>
        <w:t xml:space="preserve">. </w:t>
      </w:r>
      <w:r w:rsidR="0072080D">
        <w:rPr>
          <w:rFonts w:asciiTheme="minorHAnsi" w:hAnsiTheme="minorHAnsi" w:cs="Calibri"/>
          <w:sz w:val="32"/>
          <w:szCs w:val="32"/>
          <w:lang w:val="en-US"/>
        </w:rPr>
        <w:br/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For </w:t>
      </w:r>
      <w:proofErr w:type="gramStart"/>
      <w:r w:rsidRPr="005F3023">
        <w:rPr>
          <w:rFonts w:asciiTheme="minorHAnsi" w:hAnsiTheme="minorHAnsi" w:cs="Calibri"/>
          <w:sz w:val="32"/>
          <w:szCs w:val="32"/>
          <w:lang w:val="en-US"/>
        </w:rPr>
        <w:t>example</w:t>
      </w:r>
      <w:proofErr w:type="gramEnd"/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 on the Kindle, </w:t>
      </w:r>
      <w:proofErr w:type="spellStart"/>
      <w:r w:rsidRPr="005F3023">
        <w:rPr>
          <w:rFonts w:asciiTheme="minorHAnsi" w:hAnsiTheme="minorHAnsi" w:cs="Calibri"/>
          <w:sz w:val="32"/>
          <w:szCs w:val="32"/>
          <w:lang w:val="en-US"/>
        </w:rPr>
        <w:t>Tolino</w:t>
      </w:r>
      <w:proofErr w:type="spellEnd"/>
      <w:r w:rsidRPr="005F3023">
        <w:rPr>
          <w:rFonts w:asciiTheme="minorHAnsi" w:hAnsiTheme="minorHAnsi" w:cs="Calibri"/>
          <w:sz w:val="32"/>
          <w:szCs w:val="32"/>
          <w:lang w:val="en-US"/>
        </w:rPr>
        <w:t>...</w:t>
      </w:r>
    </w:p>
    <w:p w14:paraId="681B2022" w14:textId="4F2C8FBB" w:rsidR="00C4466B" w:rsidRPr="005F3023" w:rsidRDefault="001F046A" w:rsidP="001F046A">
      <w:pPr>
        <w:pStyle w:val="Heading2"/>
        <w:rPr>
          <w:rFonts w:asciiTheme="minorHAnsi" w:hAnsiTheme="minorHAnsi" w:cs="Calibri"/>
          <w:sz w:val="32"/>
          <w:szCs w:val="32"/>
        </w:rPr>
      </w:pPr>
      <w:r w:rsidRPr="005F3023">
        <w:rPr>
          <w:rFonts w:asciiTheme="minorHAnsi" w:hAnsiTheme="minorHAnsi" w:cs="Calibri"/>
          <w:sz w:val="32"/>
          <w:szCs w:val="32"/>
          <w:lang w:val="de-DE"/>
        </w:rPr>
        <w:lastRenderedPageBreak/>
        <w:drawing>
          <wp:anchor distT="0" distB="0" distL="114300" distR="114300" simplePos="0" relativeHeight="251680768" behindDoc="0" locked="0" layoutInCell="1" allowOverlap="1" wp14:anchorId="15289512" wp14:editId="4BAA310F">
            <wp:simplePos x="0" y="0"/>
            <wp:positionH relativeFrom="column">
              <wp:posOffset>5260975</wp:posOffset>
            </wp:positionH>
            <wp:positionV relativeFrom="paragraph">
              <wp:posOffset>4309</wp:posOffset>
            </wp:positionV>
            <wp:extent cx="689418" cy="775970"/>
            <wp:effectExtent l="0" t="0" r="0" b="5080"/>
            <wp:wrapNone/>
            <wp:docPr id="472051583" name="Image 12" descr="Une image contenant capture d’écran, Rectangle, ordinateur, clavi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051583" name="Image 12" descr="Une image contenant capture d’écran, Rectangle, ordinateur, clavie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18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80D">
        <w:rPr>
          <w:rFonts w:asciiTheme="minorHAnsi" w:hAnsiTheme="minorHAnsi" w:cs="Calibri"/>
          <w:sz w:val="32"/>
          <w:szCs w:val="32"/>
        </w:rPr>
        <w:t>To which</w:t>
      </w:r>
      <w:r w:rsidRPr="005F3023">
        <w:rPr>
          <w:rFonts w:asciiTheme="minorHAnsi" w:hAnsiTheme="minorHAnsi" w:cs="Calibri"/>
          <w:sz w:val="32"/>
          <w:szCs w:val="32"/>
        </w:rPr>
        <w:t xml:space="preserve"> services </w:t>
      </w:r>
      <w:r w:rsidR="0072080D">
        <w:rPr>
          <w:rFonts w:asciiTheme="minorHAnsi" w:hAnsiTheme="minorHAnsi" w:cs="Calibri"/>
          <w:sz w:val="32"/>
          <w:szCs w:val="32"/>
        </w:rPr>
        <w:t xml:space="preserve">does </w:t>
      </w:r>
      <w:r w:rsidRPr="005F3023">
        <w:rPr>
          <w:rFonts w:asciiTheme="minorHAnsi" w:hAnsiTheme="minorHAnsi" w:cs="Calibri"/>
          <w:sz w:val="32"/>
          <w:szCs w:val="32"/>
        </w:rPr>
        <w:t>the law</w:t>
      </w:r>
      <w:r w:rsidR="0072080D">
        <w:rPr>
          <w:rFonts w:asciiTheme="minorHAnsi" w:hAnsiTheme="minorHAnsi" w:cs="Calibri"/>
          <w:sz w:val="32"/>
          <w:szCs w:val="32"/>
        </w:rPr>
        <w:t xml:space="preserve"> apply</w:t>
      </w:r>
      <w:r w:rsidRPr="005F3023">
        <w:rPr>
          <w:rFonts w:asciiTheme="minorHAnsi" w:hAnsiTheme="minorHAnsi" w:cs="Calibri"/>
          <w:sz w:val="32"/>
          <w:szCs w:val="32"/>
        </w:rPr>
        <w:t>?</w:t>
      </w:r>
    </w:p>
    <w:p w14:paraId="402BDF8F" w14:textId="3A76E3B5" w:rsidR="00C4466B" w:rsidRPr="005F3023" w:rsidRDefault="001F046A" w:rsidP="00C4466B">
      <w:pPr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The law applies to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electronic communication services</w:t>
      </w:r>
      <w:r w:rsidRPr="005F3023">
        <w:rPr>
          <w:rFonts w:asciiTheme="minorHAnsi" w:hAnsiTheme="minorHAnsi" w:cs="Calibri"/>
          <w:noProof/>
          <w:sz w:val="32"/>
          <w:szCs w:val="32"/>
          <w:lang w:val="en-US"/>
        </w:rPr>
        <w:t xml:space="preserve">. </w:t>
      </w:r>
    </w:p>
    <w:p w14:paraId="4FEF5A61" w14:textId="7E0A5B89" w:rsidR="001F046A" w:rsidRPr="005F3023" w:rsidRDefault="0072080D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noProof/>
          <w:sz w:val="32"/>
          <w:szCs w:val="32"/>
          <w:lang w:val="de-DE"/>
        </w:rPr>
        <w:drawing>
          <wp:anchor distT="0" distB="0" distL="114300" distR="114300" simplePos="0" relativeHeight="251682816" behindDoc="0" locked="0" layoutInCell="1" allowOverlap="1" wp14:anchorId="15AB8F10" wp14:editId="6F44F103">
            <wp:simplePos x="0" y="0"/>
            <wp:positionH relativeFrom="margin">
              <wp:posOffset>5416550</wp:posOffset>
            </wp:positionH>
            <wp:positionV relativeFrom="paragraph">
              <wp:posOffset>8890</wp:posOffset>
            </wp:positionV>
            <wp:extent cx="539750" cy="539750"/>
            <wp:effectExtent l="0" t="0" r="0" b="0"/>
            <wp:wrapNone/>
            <wp:docPr id="2146750401" name="Image 10" descr="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750401" name="Image 10" descr="Info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046A" w:rsidRPr="005F3023">
        <w:rPr>
          <w:rFonts w:asciiTheme="minorHAnsi" w:hAnsiTheme="minorHAnsi" w:cs="Calibri"/>
          <w:sz w:val="32"/>
          <w:szCs w:val="32"/>
          <w:lang w:val="en-US"/>
        </w:rPr>
        <w:t xml:space="preserve">What are </w:t>
      </w:r>
      <w:r w:rsidR="001F046A"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electronic communication services</w:t>
      </w:r>
      <w:r w:rsidR="001F046A" w:rsidRPr="005F3023">
        <w:rPr>
          <w:rFonts w:asciiTheme="minorHAnsi" w:hAnsiTheme="minorHAnsi" w:cs="Calibri"/>
          <w:noProof/>
          <w:sz w:val="32"/>
          <w:szCs w:val="32"/>
          <w:lang w:val="en-US"/>
        </w:rPr>
        <w:t xml:space="preserve">? </w:t>
      </w:r>
    </w:p>
    <w:p w14:paraId="24BAFEEE" w14:textId="75C23B2D" w:rsidR="001F046A" w:rsidRPr="005F3023" w:rsidRDefault="001F046A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>They help people to talk to each other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br/>
        <w:t>or send messages.</w:t>
      </w:r>
    </w:p>
    <w:p w14:paraId="54173B44" w14:textId="6672EFFA" w:rsidR="001F046A" w:rsidRPr="005F3023" w:rsidRDefault="001F046A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It is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 xml:space="preserve">not enough just to 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>have the device (mobile phone or tablet),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br/>
        <w:t>you also need a contract (subscription)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br/>
        <w:t>with a communications provider.</w:t>
      </w:r>
    </w:p>
    <w:p w14:paraId="310D9DC9" w14:textId="3EF09AB2" w:rsidR="00C4466B" w:rsidRPr="005F3023" w:rsidRDefault="001F046A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For </w:t>
      </w:r>
      <w:proofErr w:type="gramStart"/>
      <w:r w:rsidRPr="005F3023">
        <w:rPr>
          <w:rFonts w:asciiTheme="minorHAnsi" w:hAnsiTheme="minorHAnsi" w:cs="Calibri"/>
          <w:sz w:val="32"/>
          <w:szCs w:val="32"/>
          <w:lang w:val="en-US"/>
        </w:rPr>
        <w:t>example</w:t>
      </w:r>
      <w:proofErr w:type="gramEnd"/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 Tango, Orange, Post...</w:t>
      </w:r>
    </w:p>
    <w:p w14:paraId="1F596CC1" w14:textId="0BB4CC62" w:rsidR="001F046A" w:rsidRPr="005F3023" w:rsidRDefault="001F046A" w:rsidP="001F046A">
      <w:pPr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The law applies to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audio-visual services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>.</w:t>
      </w:r>
    </w:p>
    <w:p w14:paraId="0D089E16" w14:textId="63CF9AEE" w:rsidR="001F046A" w:rsidRPr="005F3023" w:rsidRDefault="001F046A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noProof/>
          <w:sz w:val="32"/>
          <w:szCs w:val="32"/>
          <w:lang w:val="de-DE"/>
        </w:rPr>
        <w:drawing>
          <wp:anchor distT="0" distB="0" distL="114300" distR="114300" simplePos="0" relativeHeight="251684864" behindDoc="0" locked="0" layoutInCell="1" allowOverlap="1" wp14:anchorId="167C63D9" wp14:editId="4C80363E">
            <wp:simplePos x="0" y="0"/>
            <wp:positionH relativeFrom="margin">
              <wp:posOffset>5410200</wp:posOffset>
            </wp:positionH>
            <wp:positionV relativeFrom="paragraph">
              <wp:posOffset>18844</wp:posOffset>
            </wp:positionV>
            <wp:extent cx="539750" cy="539750"/>
            <wp:effectExtent l="0" t="0" r="0" b="0"/>
            <wp:wrapNone/>
            <wp:docPr id="1844316988" name="Image 10" descr="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316988" name="Image 10" descr="Info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What is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audio-visual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>?</w:t>
      </w:r>
    </w:p>
    <w:p w14:paraId="5D6EFA49" w14:textId="00E445F2" w:rsidR="001F046A" w:rsidRPr="005F3023" w:rsidRDefault="001F046A" w:rsidP="00B509D7">
      <w:pPr>
        <w:shd w:val="clear" w:color="auto" w:fill="E8E8E8" w:themeFill="background2"/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>Audio means: everything you can hear</w:t>
      </w:r>
      <w:r w:rsidRPr="005F3023">
        <w:rPr>
          <w:rFonts w:asciiTheme="minorHAnsi" w:hAnsiTheme="minorHAnsi" w:cs="Calibri"/>
          <w:noProof/>
          <w:sz w:val="32"/>
          <w:szCs w:val="32"/>
          <w:lang w:val="en-US"/>
        </w:rPr>
        <w:t xml:space="preserve">. </w:t>
      </w:r>
      <w:r w:rsidR="0072080D">
        <w:rPr>
          <w:rFonts w:asciiTheme="minorHAnsi" w:hAnsiTheme="minorHAnsi" w:cs="Calibri"/>
          <w:sz w:val="32"/>
          <w:szCs w:val="32"/>
          <w:lang w:val="en-US"/>
        </w:rPr>
        <w:br/>
      </w:r>
      <w:r w:rsidRPr="005F3023">
        <w:rPr>
          <w:rFonts w:asciiTheme="minorHAnsi" w:hAnsiTheme="minorHAnsi" w:cs="Calibri"/>
          <w:sz w:val="32"/>
          <w:szCs w:val="32"/>
          <w:lang w:val="en-US"/>
        </w:rPr>
        <w:t>Visual means: everything you can see.</w:t>
      </w:r>
    </w:p>
    <w:p w14:paraId="79E75B42" w14:textId="77777777" w:rsidR="001F046A" w:rsidRPr="005F3023" w:rsidRDefault="001F046A" w:rsidP="001F046A">
      <w:pPr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You can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 xml:space="preserve">watch videos 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>with these services.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br/>
        <w:t xml:space="preserve">Or listen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to audio.</w:t>
      </w:r>
    </w:p>
    <w:p w14:paraId="4B4708E7" w14:textId="194E8337" w:rsidR="001F046A" w:rsidRPr="005F3023" w:rsidRDefault="001F046A" w:rsidP="001F046A">
      <w:pPr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>For example: music, podcasts, news...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br/>
        <w:t>For example: Tango TV, RTL Play, POP TV...</w:t>
      </w:r>
    </w:p>
    <w:p w14:paraId="32D05A4E" w14:textId="42956EEF" w:rsidR="001F046A" w:rsidRPr="005F3023" w:rsidRDefault="001F046A" w:rsidP="001F046A">
      <w:pPr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The law applies to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bus, train and tram websites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>.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br/>
        <w:t>For example: www.mobiliteit.lu or www.cfl.lu.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br/>
        <w:t xml:space="preserve">Or when you buy a ticket on the Internet. </w:t>
      </w:r>
    </w:p>
    <w:p w14:paraId="74126C92" w14:textId="34C83ED1" w:rsidR="001F046A" w:rsidRPr="005F3023" w:rsidRDefault="001F046A" w:rsidP="001F046A">
      <w:pPr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lastRenderedPageBreak/>
        <w:t>The law applies to</w:t>
      </w:r>
      <w:r w:rsidR="0072080D">
        <w:rPr>
          <w:rFonts w:asciiTheme="minorHAnsi" w:hAnsiTheme="minorHAnsi" w:cs="Calibri"/>
          <w:sz w:val="32"/>
          <w:szCs w:val="32"/>
          <w:lang w:val="en-US"/>
        </w:rPr>
        <w:t xml:space="preserve"> online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banking services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. 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br/>
        <w:t xml:space="preserve">For example: to transfer money. </w:t>
      </w:r>
    </w:p>
    <w:p w14:paraId="78348EDB" w14:textId="114041C2" w:rsidR="001F046A" w:rsidRPr="005F3023" w:rsidRDefault="001F046A" w:rsidP="001F046A">
      <w:pPr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The law applies to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online shops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>.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br/>
        <w:t xml:space="preserve">This </w:t>
      </w:r>
      <w:r w:rsidR="0072080D" w:rsidRPr="005F3023">
        <w:rPr>
          <w:rFonts w:asciiTheme="minorHAnsi" w:hAnsiTheme="minorHAnsi" w:cs="Calibri"/>
          <w:sz w:val="32"/>
          <w:szCs w:val="32"/>
          <w:lang w:val="en-US"/>
        </w:rPr>
        <w:t>means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 you buy things on the Internet. 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br/>
        <w:t xml:space="preserve">For example: you order clothes online. </w:t>
      </w:r>
    </w:p>
    <w:p w14:paraId="0D93C690" w14:textId="030FA160" w:rsidR="001F046A" w:rsidRPr="005F3023" w:rsidRDefault="001F046A" w:rsidP="001F046A">
      <w:pPr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The law applies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to emergency numbers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>.</w:t>
      </w:r>
      <w:r w:rsidR="00872C56" w:rsidRPr="005F3023">
        <w:rPr>
          <w:rFonts w:asciiTheme="minorHAnsi" w:hAnsiTheme="minorHAnsi" w:cs="Calibri"/>
          <w:sz w:val="32"/>
          <w:szCs w:val="32"/>
          <w:lang w:val="en-US"/>
        </w:rPr>
        <w:br/>
      </w:r>
      <w:r w:rsidRPr="005F3023">
        <w:rPr>
          <w:rFonts w:asciiTheme="minorHAnsi" w:hAnsiTheme="minorHAnsi" w:cs="Calibri"/>
          <w:sz w:val="32"/>
          <w:szCs w:val="32"/>
          <w:lang w:val="en-US"/>
        </w:rPr>
        <w:t>If you call them, you get help.</w:t>
      </w:r>
      <w:r w:rsidR="00872C56" w:rsidRPr="005F3023">
        <w:rPr>
          <w:rFonts w:asciiTheme="minorHAnsi" w:hAnsiTheme="minorHAnsi" w:cs="Calibri"/>
          <w:sz w:val="32"/>
          <w:szCs w:val="32"/>
          <w:lang w:val="en-US"/>
        </w:rPr>
        <w:br/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From the police, the fire brigade </w:t>
      </w:r>
      <w:r w:rsidR="00872C56" w:rsidRPr="005F3023">
        <w:rPr>
          <w:rFonts w:asciiTheme="minorHAnsi" w:hAnsiTheme="minorHAnsi" w:cs="Calibri"/>
          <w:sz w:val="32"/>
          <w:szCs w:val="32"/>
          <w:lang w:val="en-US"/>
        </w:rPr>
        <w:br/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or the ambulance. </w:t>
      </w:r>
      <w:r w:rsidR="00872C56" w:rsidRPr="005F3023">
        <w:rPr>
          <w:rFonts w:asciiTheme="minorHAnsi" w:hAnsiTheme="minorHAnsi" w:cs="Calibri"/>
          <w:sz w:val="32"/>
          <w:szCs w:val="32"/>
          <w:lang w:val="en-US"/>
        </w:rPr>
        <w:br/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The numbers are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112 and 113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>.</w:t>
      </w:r>
    </w:p>
    <w:p w14:paraId="08EA5D3B" w14:textId="2BBFF668" w:rsidR="001F046A" w:rsidRPr="005F3023" w:rsidRDefault="00872C56" w:rsidP="00872C56">
      <w:pPr>
        <w:pStyle w:val="Heading2"/>
        <w:rPr>
          <w:rFonts w:asciiTheme="minorHAnsi" w:hAnsiTheme="minorHAnsi" w:cs="Calibri"/>
          <w:sz w:val="32"/>
          <w:szCs w:val="32"/>
        </w:rPr>
      </w:pPr>
      <w:r w:rsidRPr="005F3023">
        <w:rPr>
          <w:rFonts w:asciiTheme="minorHAnsi" w:hAnsiTheme="minorHAnsi" w:cs="Calibri"/>
          <w:sz w:val="32"/>
          <w:szCs w:val="32"/>
          <w:lang w:val="de-DE"/>
        </w:rPr>
        <w:drawing>
          <wp:anchor distT="0" distB="0" distL="114300" distR="114300" simplePos="0" relativeHeight="251686912" behindDoc="0" locked="0" layoutInCell="1" allowOverlap="1" wp14:anchorId="20D888BF" wp14:editId="5F536A8E">
            <wp:simplePos x="0" y="0"/>
            <wp:positionH relativeFrom="column">
              <wp:posOffset>4543425</wp:posOffset>
            </wp:positionH>
            <wp:positionV relativeFrom="paragraph">
              <wp:posOffset>123190</wp:posOffset>
            </wp:positionV>
            <wp:extent cx="807085" cy="899795"/>
            <wp:effectExtent l="0" t="0" r="0" b="0"/>
            <wp:wrapNone/>
            <wp:docPr id="2118673804" name="Image 9" descr="Une image contenant clipart, Graphiqu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73804" name="Image 9" descr="Une image contenant clipart, Graphique, symbole, logo&#10;&#10;Description générée automatiquement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3023">
        <w:rPr>
          <w:rFonts w:asciiTheme="minorHAnsi" w:hAnsiTheme="minorHAnsi" w:cs="Calibri"/>
          <w:sz w:val="32"/>
          <w:szCs w:val="32"/>
        </w:rPr>
        <w:t xml:space="preserve">When does the law apply? </w:t>
      </w:r>
    </w:p>
    <w:p w14:paraId="3F249A6F" w14:textId="0E445F67" w:rsidR="004B2D76" w:rsidRPr="005F3023" w:rsidRDefault="00872C56" w:rsidP="00872C56">
      <w:pPr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The law applies to everyone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from 28 June 2025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>.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br/>
        <w:t>From this date, the law must be respected.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br/>
        <w:t>For example: When you sell something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br/>
        <w:t xml:space="preserve">or </w:t>
      </w:r>
      <w:r w:rsidR="0072080D">
        <w:rPr>
          <w:rFonts w:asciiTheme="minorHAnsi" w:hAnsiTheme="minorHAnsi" w:cs="Calibri"/>
          <w:sz w:val="32"/>
          <w:szCs w:val="32"/>
          <w:lang w:val="en-US"/>
        </w:rPr>
        <w:t>giv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>e a service.</w:t>
      </w:r>
    </w:p>
    <w:p w14:paraId="16DB5320" w14:textId="6CB08EAE" w:rsidR="00B509D7" w:rsidRPr="005F3023" w:rsidRDefault="00872C56" w:rsidP="00872C56">
      <w:pPr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But there are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exceptions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>.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br/>
        <w:t>For example, a very expensive machine</w:t>
      </w:r>
      <w:r w:rsidR="0072080D">
        <w:rPr>
          <w:rFonts w:asciiTheme="minorHAnsi" w:hAnsiTheme="minorHAnsi" w:cs="Calibri"/>
          <w:sz w:val="32"/>
          <w:szCs w:val="32"/>
          <w:lang w:val="en-US"/>
        </w:rPr>
        <w:t xml:space="preserve"> is involved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>.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br/>
        <w:t xml:space="preserve">Or the company is small and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 xml:space="preserve">cannot </w:t>
      </w:r>
      <w:r w:rsidR="0072080D">
        <w:rPr>
          <w:rFonts w:asciiTheme="minorHAnsi" w:hAnsiTheme="minorHAnsi" w:cs="Calibri"/>
          <w:sz w:val="32"/>
          <w:szCs w:val="32"/>
          <w:lang w:val="en-US"/>
        </w:rPr>
        <w:t xml:space="preserve">pay for 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>the changes.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br/>
        <w:t>Or the contract has already been signed.</w:t>
      </w:r>
    </w:p>
    <w:p w14:paraId="475BAA26" w14:textId="77777777" w:rsidR="00B509D7" w:rsidRPr="005F3023" w:rsidRDefault="00B509D7" w:rsidP="00872C56">
      <w:pPr>
        <w:rPr>
          <w:rFonts w:asciiTheme="minorHAnsi" w:hAnsiTheme="minorHAnsi" w:cs="Calibri"/>
          <w:sz w:val="32"/>
          <w:szCs w:val="32"/>
          <w:lang w:val="en-US"/>
        </w:rPr>
      </w:pPr>
    </w:p>
    <w:p w14:paraId="58EA6ECA" w14:textId="6199634F" w:rsidR="00872C56" w:rsidRPr="005F3023" w:rsidRDefault="00D0721D" w:rsidP="00872C56">
      <w:pPr>
        <w:pStyle w:val="Heading2"/>
        <w:rPr>
          <w:rFonts w:asciiTheme="minorHAnsi" w:hAnsiTheme="minorHAnsi" w:cs="Calibri"/>
          <w:sz w:val="32"/>
          <w:szCs w:val="32"/>
        </w:rPr>
      </w:pPr>
      <w:r w:rsidRPr="005F3023">
        <w:rPr>
          <w:rFonts w:asciiTheme="minorHAnsi" w:hAnsiTheme="minorHAnsi" w:cs="Calibri"/>
          <w:sz w:val="32"/>
          <w:szCs w:val="32"/>
          <w:lang w:val="de-DE"/>
        </w:rPr>
        <w:lastRenderedPageBreak/>
        <w:drawing>
          <wp:anchor distT="0" distB="0" distL="114300" distR="114300" simplePos="0" relativeHeight="251695104" behindDoc="0" locked="0" layoutInCell="1" allowOverlap="1" wp14:anchorId="3479F82A" wp14:editId="44D114D6">
            <wp:simplePos x="0" y="0"/>
            <wp:positionH relativeFrom="column">
              <wp:posOffset>4268470</wp:posOffset>
            </wp:positionH>
            <wp:positionV relativeFrom="paragraph">
              <wp:posOffset>67310</wp:posOffset>
            </wp:positionV>
            <wp:extent cx="952500" cy="952500"/>
            <wp:effectExtent l="0" t="0" r="0" b="0"/>
            <wp:wrapNone/>
            <wp:docPr id="1418302247" name="Graphic 1" descr="Gave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02247" name="Graphic 1418302247" descr="Gavel outline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C56" w:rsidRPr="005F3023">
        <w:rPr>
          <w:rFonts w:asciiTheme="minorHAnsi" w:hAnsiTheme="minorHAnsi" w:cs="Calibri"/>
          <w:sz w:val="32"/>
          <w:szCs w:val="32"/>
        </w:rPr>
        <w:t xml:space="preserve">What </w:t>
      </w:r>
      <w:r w:rsidR="0072080D">
        <w:rPr>
          <w:rFonts w:asciiTheme="minorHAnsi" w:hAnsiTheme="minorHAnsi" w:cs="Calibri"/>
          <w:sz w:val="32"/>
          <w:szCs w:val="32"/>
        </w:rPr>
        <w:t xml:space="preserve">are the </w:t>
      </w:r>
      <w:r w:rsidR="00872C56" w:rsidRPr="005F3023">
        <w:rPr>
          <w:rFonts w:asciiTheme="minorHAnsi" w:hAnsiTheme="minorHAnsi" w:cs="Calibri"/>
          <w:sz w:val="32"/>
          <w:szCs w:val="32"/>
        </w:rPr>
        <w:t xml:space="preserve">penalties? </w:t>
      </w:r>
    </w:p>
    <w:p w14:paraId="408F9F79" w14:textId="169E7FBC" w:rsidR="00872C56" w:rsidRPr="005F3023" w:rsidRDefault="00872C56" w:rsidP="00872C56">
      <w:pPr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A company or </w:t>
      </w:r>
      <w:r w:rsidR="00FC0B0C">
        <w:rPr>
          <w:rFonts w:asciiTheme="minorHAnsi" w:hAnsiTheme="minorHAnsi" w:cs="Calibri"/>
          <w:sz w:val="32"/>
          <w:szCs w:val="32"/>
          <w:lang w:val="en-US"/>
        </w:rPr>
        <w:t>person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 xml:space="preserve">does </w:t>
      </w:r>
      <w:r w:rsidR="00D0721D"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br/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 xml:space="preserve">not 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>want to give out information</w:t>
      </w:r>
      <w:r w:rsidR="00FE612F" w:rsidRPr="005F3023">
        <w:rPr>
          <w:rFonts w:asciiTheme="minorHAnsi" w:hAnsiTheme="minorHAnsi" w:cs="Calibri"/>
          <w:sz w:val="32"/>
          <w:szCs w:val="32"/>
          <w:lang w:val="en-US"/>
        </w:rPr>
        <w:t xml:space="preserve">. </w:t>
      </w:r>
    </w:p>
    <w:p w14:paraId="507B462C" w14:textId="790A2C7D" w:rsidR="00872C56" w:rsidRPr="005F3023" w:rsidRDefault="00872C56" w:rsidP="00872C56">
      <w:pPr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>But OSAPS needs this information,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br/>
        <w:t>to control a product or a company</w:t>
      </w:r>
      <w:r w:rsidRPr="005F3023">
        <w:rPr>
          <w:rFonts w:asciiTheme="minorHAnsi" w:hAnsiTheme="minorHAnsi" w:cs="Calibri"/>
          <w:noProof/>
          <w:sz w:val="32"/>
          <w:szCs w:val="32"/>
          <w:lang w:val="en-US"/>
        </w:rPr>
        <w:t xml:space="preserve">. </w:t>
      </w:r>
    </w:p>
    <w:p w14:paraId="08057F1F" w14:textId="16DA739C" w:rsidR="00872C56" w:rsidRPr="005F3023" w:rsidRDefault="00872C56" w:rsidP="00872C56">
      <w:pPr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Or the company or </w:t>
      </w:r>
      <w:r w:rsidR="00FC0B0C">
        <w:rPr>
          <w:rFonts w:asciiTheme="minorHAnsi" w:hAnsiTheme="minorHAnsi" w:cs="Calibri"/>
          <w:sz w:val="32"/>
          <w:szCs w:val="32"/>
          <w:lang w:val="en-US"/>
        </w:rPr>
        <w:t>person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 xml:space="preserve">is preventing </w:t>
      </w:r>
      <w:r w:rsidR="0072080D">
        <w:rPr>
          <w:rFonts w:asciiTheme="minorHAnsi" w:hAnsiTheme="minorHAnsi" w:cs="Calibri"/>
          <w:sz w:val="32"/>
          <w:szCs w:val="32"/>
          <w:lang w:val="en-US"/>
        </w:rPr>
        <w:br/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OSAPS from doing its job? </w:t>
      </w:r>
    </w:p>
    <w:p w14:paraId="34A92808" w14:textId="13E9D644" w:rsidR="00872C56" w:rsidRPr="005F3023" w:rsidRDefault="00872C56" w:rsidP="00872C56">
      <w:pPr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Then OSAPS can </w:t>
      </w:r>
      <w:r w:rsidR="00FC0B0C">
        <w:rPr>
          <w:rFonts w:asciiTheme="minorHAnsi" w:hAnsiTheme="minorHAnsi" w:cs="Calibri"/>
          <w:sz w:val="32"/>
          <w:szCs w:val="32"/>
          <w:lang w:val="en-US"/>
        </w:rPr>
        <w:t>punish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 the company or </w:t>
      </w:r>
      <w:r w:rsidR="00FC0B0C">
        <w:rPr>
          <w:rFonts w:asciiTheme="minorHAnsi" w:hAnsiTheme="minorHAnsi" w:cs="Calibri"/>
          <w:sz w:val="32"/>
          <w:szCs w:val="32"/>
          <w:lang w:val="en-US"/>
        </w:rPr>
        <w:t>person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. </w:t>
      </w:r>
      <w:r w:rsidR="003E3891" w:rsidRPr="005F3023">
        <w:rPr>
          <w:rFonts w:asciiTheme="minorHAnsi" w:hAnsiTheme="minorHAnsi" w:cs="Calibri"/>
          <w:sz w:val="32"/>
          <w:szCs w:val="32"/>
          <w:lang w:val="en-US"/>
        </w:rPr>
        <w:br/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The </w:t>
      </w:r>
      <w:r w:rsidR="00FC0B0C">
        <w:rPr>
          <w:rFonts w:asciiTheme="minorHAnsi" w:hAnsiTheme="minorHAnsi" w:cs="Calibri"/>
          <w:sz w:val="32"/>
          <w:szCs w:val="32"/>
          <w:lang w:val="en-US"/>
        </w:rPr>
        <w:t>penalty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 can be between 250 euros and 15,000 euros. </w:t>
      </w:r>
    </w:p>
    <w:p w14:paraId="37094529" w14:textId="3A7E4D71" w:rsidR="001F046A" w:rsidRPr="005F3023" w:rsidRDefault="00872C56" w:rsidP="00872C56">
      <w:pPr>
        <w:pStyle w:val="Heading2"/>
        <w:rPr>
          <w:rFonts w:asciiTheme="minorHAnsi" w:hAnsiTheme="minorHAnsi" w:cs="Calibri"/>
          <w:sz w:val="32"/>
          <w:szCs w:val="32"/>
        </w:rPr>
      </w:pPr>
      <w:r w:rsidRPr="005F3023">
        <w:rPr>
          <w:rFonts w:asciiTheme="minorHAnsi" w:hAnsiTheme="minorHAnsi" w:cs="Calibri"/>
          <w:sz w:val="32"/>
          <w:szCs w:val="32"/>
        </w:rPr>
        <w:t xml:space="preserve">How can you </w:t>
      </w:r>
      <w:r w:rsidR="00FC0B0C">
        <w:rPr>
          <w:rFonts w:asciiTheme="minorHAnsi" w:hAnsiTheme="minorHAnsi" w:cs="Calibri"/>
          <w:sz w:val="32"/>
          <w:szCs w:val="32"/>
        </w:rPr>
        <w:t>contact</w:t>
      </w:r>
      <w:r w:rsidRPr="005F3023">
        <w:rPr>
          <w:rFonts w:asciiTheme="minorHAnsi" w:hAnsiTheme="minorHAnsi" w:cs="Calibri"/>
          <w:sz w:val="32"/>
          <w:szCs w:val="32"/>
        </w:rPr>
        <w:t xml:space="preserve"> us ?</w:t>
      </w:r>
    </w:p>
    <w:p w14:paraId="0058E391" w14:textId="44614CCD" w:rsidR="003E3891" w:rsidRPr="005F3023" w:rsidRDefault="00872C56" w:rsidP="00FC0B0C">
      <w:pPr>
        <w:spacing w:before="0" w:after="0"/>
        <w:ind w:left="720" w:firstLine="720"/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noProof/>
          <w:sz w:val="32"/>
          <w:szCs w:val="32"/>
          <w:lang w:val="de-DE"/>
        </w:rPr>
        <w:drawing>
          <wp:anchor distT="0" distB="0" distL="114300" distR="114300" simplePos="0" relativeHeight="251689984" behindDoc="0" locked="0" layoutInCell="1" allowOverlap="1" wp14:anchorId="2B12A3B2" wp14:editId="294A5571">
            <wp:simplePos x="0" y="0"/>
            <wp:positionH relativeFrom="column">
              <wp:posOffset>194945</wp:posOffset>
            </wp:positionH>
            <wp:positionV relativeFrom="paragraph">
              <wp:posOffset>443865</wp:posOffset>
            </wp:positionV>
            <wp:extent cx="576476" cy="648000"/>
            <wp:effectExtent l="0" t="0" r="0" b="0"/>
            <wp:wrapNone/>
            <wp:docPr id="1210399446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399446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76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3891" w:rsidRPr="005F3023">
        <w:rPr>
          <w:rFonts w:asciiTheme="minorHAnsi" w:hAnsiTheme="minorHAnsi" w:cs="Calibri"/>
          <w:sz w:val="32"/>
          <w:szCs w:val="32"/>
          <w:lang w:val="en-US"/>
        </w:rPr>
        <w:t xml:space="preserve">You can reach us on the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>Internet</w:t>
      </w:r>
    </w:p>
    <w:p w14:paraId="457A2722" w14:textId="77777777" w:rsidR="003E3891" w:rsidRPr="005F3023" w:rsidRDefault="00872C56" w:rsidP="003E3891">
      <w:pPr>
        <w:pStyle w:val="ListParagraph"/>
        <w:numPr>
          <w:ilvl w:val="0"/>
          <w:numId w:val="3"/>
        </w:numPr>
        <w:rPr>
          <w:rFonts w:asciiTheme="minorHAnsi" w:hAnsiTheme="minorHAnsi" w:cs="Calibri"/>
          <w:sz w:val="32"/>
          <w:szCs w:val="32"/>
          <w:lang w:val="de-DE"/>
        </w:rPr>
      </w:pPr>
      <w:r w:rsidRPr="005F3023">
        <w:rPr>
          <w:rFonts w:asciiTheme="minorHAnsi" w:hAnsiTheme="minorHAnsi" w:cs="Calibri"/>
          <w:sz w:val="32"/>
          <w:szCs w:val="32"/>
          <w:lang w:val="de-DE"/>
        </w:rPr>
        <w:t xml:space="preserve">at </w:t>
      </w:r>
      <w:hyperlink r:id="rId22" w:history="1">
        <w:r w:rsidRPr="005F3023">
          <w:rPr>
            <w:rStyle w:val="Hyperlink"/>
            <w:rFonts w:asciiTheme="minorHAnsi" w:hAnsiTheme="minorHAnsi" w:cs="Calibri"/>
            <w:sz w:val="32"/>
            <w:szCs w:val="32"/>
            <w:lang w:val="de-DE"/>
          </w:rPr>
          <w:t>www.myguichet.lu</w:t>
        </w:r>
      </w:hyperlink>
    </w:p>
    <w:p w14:paraId="09F2D12B" w14:textId="07170FB9" w:rsidR="00872C56" w:rsidRPr="005F3023" w:rsidRDefault="00872C56" w:rsidP="00872C56">
      <w:pPr>
        <w:pStyle w:val="ListParagraph"/>
        <w:numPr>
          <w:ilvl w:val="0"/>
          <w:numId w:val="3"/>
        </w:numPr>
        <w:rPr>
          <w:rFonts w:asciiTheme="minorHAnsi" w:hAnsiTheme="minorHAnsi" w:cs="Calibri"/>
          <w:sz w:val="32"/>
          <w:szCs w:val="32"/>
          <w:lang w:val="de-DE"/>
        </w:rPr>
      </w:pPr>
      <w:r w:rsidRPr="005F3023">
        <w:rPr>
          <w:rFonts w:asciiTheme="minorHAnsi" w:hAnsiTheme="minorHAnsi" w:cs="Calibri"/>
          <w:sz w:val="32"/>
          <w:szCs w:val="32"/>
          <w:lang w:val="de-DE"/>
        </w:rPr>
        <w:t xml:space="preserve">at www.osaps.lu </w:t>
      </w:r>
    </w:p>
    <w:p w14:paraId="15343022" w14:textId="312B5CB6" w:rsidR="003E3891" w:rsidRPr="005F3023" w:rsidRDefault="003E3891" w:rsidP="00FC0B0C">
      <w:pPr>
        <w:ind w:left="1440"/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noProof/>
          <w:sz w:val="32"/>
          <w:szCs w:val="32"/>
          <w:lang w:val="de-DE"/>
        </w:rPr>
        <w:drawing>
          <wp:anchor distT="0" distB="0" distL="114300" distR="114300" simplePos="0" relativeHeight="251691008" behindDoc="0" locked="0" layoutInCell="1" allowOverlap="1" wp14:anchorId="7510E825" wp14:editId="23BC94C3">
            <wp:simplePos x="0" y="0"/>
            <wp:positionH relativeFrom="column">
              <wp:posOffset>194945</wp:posOffset>
            </wp:positionH>
            <wp:positionV relativeFrom="paragraph">
              <wp:posOffset>69509</wp:posOffset>
            </wp:positionV>
            <wp:extent cx="576473" cy="648000"/>
            <wp:effectExtent l="0" t="0" r="0" b="0"/>
            <wp:wrapNone/>
            <wp:docPr id="168462710" name="Graphiqu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62710" name="Graphiqu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73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You can send us an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 xml:space="preserve">e-mail 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>to</w:t>
      </w:r>
      <w:r w:rsidR="00FC0B0C">
        <w:rPr>
          <w:rFonts w:asciiTheme="minorHAnsi" w:hAnsiTheme="minorHAnsi" w:cs="Calibri"/>
          <w:sz w:val="32"/>
          <w:szCs w:val="32"/>
          <w:lang w:val="en-US"/>
        </w:rPr>
        <w:br/>
      </w:r>
      <w:hyperlink r:id="rId24" w:history="1">
        <w:r w:rsidR="00FC0B0C" w:rsidRPr="00283FC1">
          <w:rPr>
            <w:rStyle w:val="Hyperlink"/>
            <w:rFonts w:asciiTheme="minorHAnsi" w:hAnsiTheme="minorHAnsi" w:cs="Calibri"/>
            <w:sz w:val="32"/>
            <w:szCs w:val="32"/>
            <w:lang w:val="en-US"/>
          </w:rPr>
          <w:t>info@osaps.etat.lu</w:t>
        </w:r>
      </w:hyperlink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 </w:t>
      </w:r>
    </w:p>
    <w:p w14:paraId="2C011B75" w14:textId="2321207C" w:rsidR="003E3891" w:rsidRPr="005F3023" w:rsidRDefault="003E3891" w:rsidP="00FC0B0C">
      <w:pPr>
        <w:ind w:left="1440"/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noProof/>
          <w:sz w:val="32"/>
          <w:szCs w:val="32"/>
          <w:lang w:val="de-DE"/>
        </w:rPr>
        <w:drawing>
          <wp:anchor distT="0" distB="0" distL="114300" distR="114300" simplePos="0" relativeHeight="251692032" behindDoc="0" locked="0" layoutInCell="1" allowOverlap="1" wp14:anchorId="2388BD02" wp14:editId="754D2CDC">
            <wp:simplePos x="0" y="0"/>
            <wp:positionH relativeFrom="column">
              <wp:posOffset>368300</wp:posOffset>
            </wp:positionH>
            <wp:positionV relativeFrom="paragraph">
              <wp:posOffset>104140</wp:posOffset>
            </wp:positionV>
            <wp:extent cx="268706" cy="540000"/>
            <wp:effectExtent l="0" t="0" r="0" b="0"/>
            <wp:wrapNone/>
            <wp:docPr id="1989685074" name="Image 9" descr="Une image contenant gadget, Téléphone mobile, capture d’écran, Appareil de communications por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685074" name="Image 9" descr="Une image contenant gadget, Téléphone mobile, capture d’écran, Appareil de communications portable&#10;&#10;Description générée automatiquement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8706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3023">
        <w:rPr>
          <w:rFonts w:asciiTheme="minorHAnsi" w:hAnsiTheme="minorHAnsi" w:cs="Calibri"/>
          <w:sz w:val="32"/>
          <w:szCs w:val="32"/>
          <w:lang w:val="en-US"/>
        </w:rPr>
        <w:t>You can call us on:</w:t>
      </w:r>
      <w:r w:rsidR="00FC0B0C">
        <w:rPr>
          <w:rFonts w:asciiTheme="minorHAnsi" w:hAnsiTheme="minorHAnsi" w:cs="Calibri"/>
          <w:sz w:val="32"/>
          <w:szCs w:val="32"/>
          <w:lang w:val="en-US"/>
        </w:rPr>
        <w:br/>
      </w:r>
      <w:r w:rsidRPr="005F3023">
        <w:rPr>
          <w:rFonts w:asciiTheme="minorHAnsi" w:hAnsiTheme="minorHAnsi" w:cs="Calibri"/>
          <w:sz w:val="32"/>
          <w:szCs w:val="32"/>
          <w:lang w:val="en-US"/>
        </w:rPr>
        <w:t>247 7 65 65</w:t>
      </w:r>
    </w:p>
    <w:p w14:paraId="31CCE977" w14:textId="6645CB20" w:rsidR="00B509D7" w:rsidRPr="00FC0B0C" w:rsidRDefault="003E3891" w:rsidP="00FC0B0C">
      <w:pPr>
        <w:spacing w:line="240" w:lineRule="auto"/>
        <w:ind w:left="1440"/>
        <w:rPr>
          <w:rFonts w:asciiTheme="minorHAnsi" w:hAnsiTheme="minorHAnsi" w:cs="Calibri"/>
          <w:sz w:val="32"/>
          <w:szCs w:val="32"/>
          <w:lang w:val="en-US"/>
        </w:rPr>
      </w:pPr>
      <w:r w:rsidRPr="005F3023">
        <w:rPr>
          <w:rFonts w:asciiTheme="minorHAnsi" w:hAnsiTheme="minorHAnsi" w:cs="Calibri"/>
          <w:noProof/>
          <w:sz w:val="32"/>
          <w:szCs w:val="32"/>
          <w:lang w:val="de-DE"/>
        </w:rPr>
        <w:drawing>
          <wp:anchor distT="0" distB="0" distL="114300" distR="114300" simplePos="0" relativeHeight="251693056" behindDoc="0" locked="0" layoutInCell="1" allowOverlap="1" wp14:anchorId="6D09E6CA" wp14:editId="6DFC6A39">
            <wp:simplePos x="0" y="0"/>
            <wp:positionH relativeFrom="column">
              <wp:posOffset>240030</wp:posOffset>
            </wp:positionH>
            <wp:positionV relativeFrom="paragraph">
              <wp:posOffset>130175</wp:posOffset>
            </wp:positionV>
            <wp:extent cx="474092" cy="540000"/>
            <wp:effectExtent l="0" t="0" r="2540" b="0"/>
            <wp:wrapNone/>
            <wp:docPr id="1417798892" name="Image 7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798892" name="Image 7" descr="Une image contenant noir, obscurité&#10;&#10;Description générée automatiquement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92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3023">
        <w:rPr>
          <w:rFonts w:asciiTheme="minorHAnsi" w:hAnsiTheme="minorHAnsi" w:cs="Calibri"/>
          <w:sz w:val="32"/>
          <w:szCs w:val="32"/>
          <w:lang w:val="en-US"/>
        </w:rPr>
        <w:t xml:space="preserve">You can </w:t>
      </w:r>
      <w:r w:rsidRPr="005F3023">
        <w:rPr>
          <w:rFonts w:asciiTheme="minorHAnsi" w:hAnsiTheme="minorHAnsi" w:cs="Calibri"/>
          <w:b/>
          <w:bCs/>
          <w:sz w:val="32"/>
          <w:szCs w:val="32"/>
          <w:lang w:val="en-US"/>
        </w:rPr>
        <w:t xml:space="preserve">write </w:t>
      </w:r>
      <w:r w:rsidRPr="005F3023">
        <w:rPr>
          <w:rFonts w:asciiTheme="minorHAnsi" w:hAnsiTheme="minorHAnsi" w:cs="Calibri"/>
          <w:sz w:val="32"/>
          <w:szCs w:val="32"/>
          <w:lang w:val="en-US"/>
        </w:rPr>
        <w:t>to us at:</w:t>
      </w:r>
      <w:r w:rsidR="00FC0B0C">
        <w:rPr>
          <w:rFonts w:asciiTheme="minorHAnsi" w:hAnsiTheme="minorHAnsi" w:cs="Calibri"/>
          <w:sz w:val="32"/>
          <w:szCs w:val="32"/>
          <w:lang w:val="en-US"/>
        </w:rPr>
        <w:br/>
      </w:r>
      <w:r w:rsidRPr="00FC0B0C">
        <w:rPr>
          <w:rFonts w:asciiTheme="minorHAnsi" w:hAnsiTheme="minorHAnsi" w:cs="Calibri"/>
          <w:sz w:val="32"/>
          <w:szCs w:val="32"/>
          <w:lang w:val="en-US"/>
        </w:rPr>
        <w:t>OSAPS</w:t>
      </w:r>
      <w:r w:rsidRPr="00FC0B0C">
        <w:rPr>
          <w:rFonts w:asciiTheme="minorHAnsi" w:hAnsiTheme="minorHAnsi" w:cs="Calibri"/>
          <w:sz w:val="32"/>
          <w:szCs w:val="32"/>
          <w:lang w:val="en-US"/>
        </w:rPr>
        <w:br/>
        <w:t xml:space="preserve">11, rue Robert </w:t>
      </w:r>
      <w:proofErr w:type="spellStart"/>
      <w:r w:rsidRPr="00FC0B0C">
        <w:rPr>
          <w:rFonts w:asciiTheme="minorHAnsi" w:hAnsiTheme="minorHAnsi" w:cs="Calibri"/>
          <w:sz w:val="32"/>
          <w:szCs w:val="32"/>
          <w:lang w:val="en-US"/>
        </w:rPr>
        <w:t>Stümper</w:t>
      </w:r>
      <w:proofErr w:type="spellEnd"/>
      <w:r w:rsidRPr="00FC0B0C">
        <w:rPr>
          <w:rFonts w:asciiTheme="minorHAnsi" w:hAnsiTheme="minorHAnsi" w:cs="Calibri"/>
          <w:sz w:val="32"/>
          <w:szCs w:val="32"/>
          <w:lang w:val="en-US"/>
        </w:rPr>
        <w:br/>
        <w:t>L-2557 Luxembourg</w:t>
      </w:r>
    </w:p>
    <w:sectPr w:rsidR="00B509D7" w:rsidRPr="00FC0B0C" w:rsidSect="00FE6501">
      <w:footerReference w:type="default" r:id="rId27"/>
      <w:pgSz w:w="11906" w:h="16838"/>
      <w:pgMar w:top="1134" w:right="1134" w:bottom="1134" w:left="1418" w:header="567" w:footer="567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60C4" w14:textId="77777777" w:rsidR="00AF33EB" w:rsidRDefault="00AF33EB" w:rsidP="00021C00">
      <w:pPr>
        <w:spacing w:before="0" w:after="0" w:line="240" w:lineRule="auto"/>
      </w:pPr>
      <w:r>
        <w:separator/>
      </w:r>
    </w:p>
  </w:endnote>
  <w:endnote w:type="continuationSeparator" w:id="0">
    <w:p w14:paraId="4B63D93A" w14:textId="77777777" w:rsidR="00AF33EB" w:rsidRDefault="00AF33EB" w:rsidP="00021C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80527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BE070" w14:textId="5EA09FD5" w:rsidR="00021C00" w:rsidRDefault="00021C00">
            <w:pPr>
              <w:pStyle w:val="Footer"/>
              <w:jc w:val="right"/>
            </w:pPr>
            <w:r>
              <w:t>Page</w:t>
            </w:r>
            <w:r w:rsidR="00DC1957"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from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9C8B6F1" w14:textId="77777777" w:rsidR="00021C00" w:rsidRDefault="00021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5AFE6" w14:textId="77777777" w:rsidR="00AF33EB" w:rsidRDefault="00AF33EB" w:rsidP="00021C00">
      <w:pPr>
        <w:spacing w:before="0" w:after="0" w:line="240" w:lineRule="auto"/>
      </w:pPr>
      <w:r>
        <w:separator/>
      </w:r>
    </w:p>
  </w:footnote>
  <w:footnote w:type="continuationSeparator" w:id="0">
    <w:p w14:paraId="5510C102" w14:textId="77777777" w:rsidR="00AF33EB" w:rsidRDefault="00AF33EB" w:rsidP="00021C0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A68D7"/>
    <w:multiLevelType w:val="hybridMultilevel"/>
    <w:tmpl w:val="AB5A3B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151296"/>
    <w:multiLevelType w:val="hybridMultilevel"/>
    <w:tmpl w:val="ED406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FE2C53"/>
    <w:multiLevelType w:val="hybridMultilevel"/>
    <w:tmpl w:val="9174A6B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8345597">
    <w:abstractNumId w:val="1"/>
  </w:num>
  <w:num w:numId="2" w16cid:durableId="346947948">
    <w:abstractNumId w:val="2"/>
  </w:num>
  <w:num w:numId="3" w16cid:durableId="191254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N/Wzh3QTXqoaWfltUjzpiVBxDeEkNyvY6J/1fA9p0VnTfMuCW+ts9D0cO8epZ8yKaa2w5HarMdo9O3bkH9Ipw==" w:salt="u3yBHeX02yG+8mhswXDSog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57"/>
    <w:rsid w:val="00021C00"/>
    <w:rsid w:val="00086AEF"/>
    <w:rsid w:val="0011177A"/>
    <w:rsid w:val="001171EB"/>
    <w:rsid w:val="00131A17"/>
    <w:rsid w:val="00132896"/>
    <w:rsid w:val="00133C3F"/>
    <w:rsid w:val="00147889"/>
    <w:rsid w:val="00153E58"/>
    <w:rsid w:val="001D38D0"/>
    <w:rsid w:val="001F046A"/>
    <w:rsid w:val="002425AF"/>
    <w:rsid w:val="0025665B"/>
    <w:rsid w:val="002717DF"/>
    <w:rsid w:val="00294EFB"/>
    <w:rsid w:val="002B0AB9"/>
    <w:rsid w:val="003402EC"/>
    <w:rsid w:val="003E3891"/>
    <w:rsid w:val="003F1662"/>
    <w:rsid w:val="00464E9A"/>
    <w:rsid w:val="004A267D"/>
    <w:rsid w:val="004B2D76"/>
    <w:rsid w:val="004B6DAF"/>
    <w:rsid w:val="004D0CEE"/>
    <w:rsid w:val="005A4F94"/>
    <w:rsid w:val="005B5D5B"/>
    <w:rsid w:val="005F3023"/>
    <w:rsid w:val="0060769B"/>
    <w:rsid w:val="00651FF1"/>
    <w:rsid w:val="006E6412"/>
    <w:rsid w:val="0072080D"/>
    <w:rsid w:val="007463B2"/>
    <w:rsid w:val="0078619C"/>
    <w:rsid w:val="007B14E0"/>
    <w:rsid w:val="0083539C"/>
    <w:rsid w:val="00872C56"/>
    <w:rsid w:val="00990CC1"/>
    <w:rsid w:val="00AF33EB"/>
    <w:rsid w:val="00B317E8"/>
    <w:rsid w:val="00B509D7"/>
    <w:rsid w:val="00B95557"/>
    <w:rsid w:val="00C17FB5"/>
    <w:rsid w:val="00C4466B"/>
    <w:rsid w:val="00CB7C3A"/>
    <w:rsid w:val="00D0721D"/>
    <w:rsid w:val="00D10237"/>
    <w:rsid w:val="00DC1957"/>
    <w:rsid w:val="00DF76B5"/>
    <w:rsid w:val="00F01F89"/>
    <w:rsid w:val="00F22DB2"/>
    <w:rsid w:val="00F95985"/>
    <w:rsid w:val="00F97833"/>
    <w:rsid w:val="00FC0B0C"/>
    <w:rsid w:val="00FC1096"/>
    <w:rsid w:val="00FE612F"/>
    <w:rsid w:val="00FE6501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F9363"/>
  <w15:chartTrackingRefBased/>
  <w15:docId w15:val="{1D152E84-50A2-442A-A4B2-4A09F22B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557"/>
    <w:pPr>
      <w:spacing w:line="360" w:lineRule="auto"/>
      <w:jc w:val="left"/>
    </w:pPr>
    <w:rPr>
      <w:rFonts w:ascii="Calibri" w:hAnsi="Calibri"/>
      <w:sz w:val="28"/>
      <w:lang w:val="fr-F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5557"/>
    <w:pPr>
      <w:keepNext/>
      <w:keepLines/>
      <w:outlineLvl w:val="0"/>
    </w:pPr>
    <w:rPr>
      <w:rFonts w:eastAsiaTheme="majorEastAsia" w:cs="Calibri"/>
      <w:b/>
      <w:color w:val="0F4761" w:themeColor="accent1" w:themeShade="BF"/>
      <w:sz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959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noProof/>
      <w:color w:val="0F4761" w:themeColor="accent1" w:themeShade="BF"/>
      <w:sz w:val="30"/>
      <w:szCs w:val="26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5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5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5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55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55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557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557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557"/>
    <w:rPr>
      <w:rFonts w:ascii="Calibri" w:eastAsiaTheme="majorEastAsia" w:hAnsi="Calibri" w:cs="Calibri"/>
      <w:b/>
      <w:color w:val="0F4761" w:themeColor="accent1" w:themeShade="BF"/>
      <w:sz w:val="36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F95985"/>
    <w:rPr>
      <w:rFonts w:asciiTheme="majorHAnsi" w:eastAsiaTheme="majorEastAsia" w:hAnsiTheme="majorHAnsi" w:cstheme="majorBidi"/>
      <w:b/>
      <w:bCs/>
      <w:noProof/>
      <w:color w:val="0F4761" w:themeColor="accent1" w:themeShade="BF"/>
      <w:sz w:val="30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557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557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557"/>
    <w:rPr>
      <w:rFonts w:eastAsiaTheme="majorEastAsia" w:cstheme="majorBidi"/>
      <w:color w:val="0F4761" w:themeColor="accent1" w:themeShade="B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557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557"/>
    <w:rPr>
      <w:rFonts w:eastAsiaTheme="majorEastAsia" w:cstheme="majorBidi"/>
      <w:color w:val="595959" w:themeColor="text1" w:themeTint="A6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557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557"/>
    <w:rPr>
      <w:rFonts w:eastAsiaTheme="majorEastAsia" w:cstheme="majorBidi"/>
      <w:color w:val="272727" w:themeColor="text1" w:themeTint="D8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B95557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557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55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557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Quote">
    <w:name w:val="Quote"/>
    <w:basedOn w:val="Normal"/>
    <w:next w:val="Normal"/>
    <w:link w:val="QuoteChar"/>
    <w:uiPriority w:val="29"/>
    <w:qFormat/>
    <w:rsid w:val="00B955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557"/>
    <w:rPr>
      <w:rFonts w:ascii="Calibri" w:hAnsi="Calibri"/>
      <w:i/>
      <w:iCs/>
      <w:color w:val="404040" w:themeColor="text1" w:themeTint="BF"/>
      <w:lang w:val="fr-FR"/>
    </w:rPr>
  </w:style>
  <w:style w:type="paragraph" w:styleId="ListParagraph">
    <w:name w:val="List Paragraph"/>
    <w:basedOn w:val="Normal"/>
    <w:uiPriority w:val="34"/>
    <w:qFormat/>
    <w:rsid w:val="00B955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557"/>
    <w:rPr>
      <w:rFonts w:ascii="Calibri" w:hAnsi="Calibri"/>
      <w:i/>
      <w:iCs/>
      <w:color w:val="0F4761" w:themeColor="accent1" w:themeShade="BF"/>
      <w:lang w:val="fr-FR"/>
    </w:rPr>
  </w:style>
  <w:style w:type="character" w:styleId="IntenseReference">
    <w:name w:val="Intense Reference"/>
    <w:basedOn w:val="DefaultParagraphFont"/>
    <w:uiPriority w:val="32"/>
    <w:qFormat/>
    <w:rsid w:val="00B955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2C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C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1C0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C00"/>
    <w:rPr>
      <w:rFonts w:ascii="Calibri" w:hAnsi="Calibri"/>
      <w:sz w:val="28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021C0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C00"/>
    <w:rPr>
      <w:rFonts w:ascii="Calibri" w:hAnsi="Calibri"/>
      <w:sz w:val="28"/>
      <w:lang w:val="fr-FR"/>
    </w:rPr>
  </w:style>
  <w:style w:type="paragraph" w:styleId="NoSpacing">
    <w:name w:val="No Spacing"/>
    <w:link w:val="NoSpacingChar"/>
    <w:uiPriority w:val="1"/>
    <w:qFormat/>
    <w:rsid w:val="00FE6501"/>
    <w:pPr>
      <w:spacing w:before="0" w:after="0"/>
      <w:jc w:val="left"/>
    </w:pPr>
    <w:rPr>
      <w:rFonts w:eastAsiaTheme="minorEastAsia"/>
      <w:kern w:val="0"/>
      <w:sz w:val="22"/>
      <w:szCs w:val="22"/>
      <w:lang w:val="fr-FR" w:eastAsia="fr-FR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E6501"/>
    <w:rPr>
      <w:rFonts w:eastAsiaTheme="minorEastAsia"/>
      <w:kern w:val="0"/>
      <w:sz w:val="22"/>
      <w:szCs w:val="22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sv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mailto:info@osaps.etat.l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://www.myguichet.lu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30772478F44C01A16F53C1D3DA3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DAB06-E09D-4E97-9B94-94C6FCFFD6A5}"/>
      </w:docPartPr>
      <w:docPartBody>
        <w:p w:rsidR="000C216A" w:rsidRDefault="0016076F" w:rsidP="0016076F">
          <w:pPr>
            <w:pStyle w:val="5930772478F44C01A16F53C1D3DA3355"/>
          </w:pPr>
          <w:r>
            <w:rPr>
              <w:color w:val="0F4761" w:themeColor="accent1" w:themeShade="BF"/>
            </w:rPr>
            <w:t>[Nom de la société]</w:t>
          </w:r>
        </w:p>
      </w:docPartBody>
    </w:docPart>
    <w:docPart>
      <w:docPartPr>
        <w:name w:val="E6665DE1699E4D7E973209917932F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1DBA3-47A4-45BF-ACD3-584B467BDD99}"/>
      </w:docPartPr>
      <w:docPartBody>
        <w:p w:rsidR="000C216A" w:rsidRDefault="0016076F" w:rsidP="0016076F">
          <w:pPr>
            <w:pStyle w:val="E6665DE1699E4D7E973209917932F613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[Titre du document]</w:t>
          </w:r>
        </w:p>
      </w:docPartBody>
    </w:docPart>
    <w:docPart>
      <w:docPartPr>
        <w:name w:val="64C8D12481C44E609315FC3EF370B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965F3-FDF1-46F0-AEB6-908B566D5DA9}"/>
      </w:docPartPr>
      <w:docPartBody>
        <w:p w:rsidR="000C216A" w:rsidRDefault="0016076F" w:rsidP="0016076F">
          <w:pPr>
            <w:pStyle w:val="64C8D12481C44E609315FC3EF370B776"/>
          </w:pPr>
          <w:r>
            <w:rPr>
              <w:color w:val="0F4761" w:themeColor="accent1" w:themeShade="BF"/>
            </w:rPr>
            <w:t>[Sous-titre du document]</w:t>
          </w:r>
        </w:p>
      </w:docPartBody>
    </w:docPart>
    <w:docPart>
      <w:docPartPr>
        <w:name w:val="6129085136184D58A195B762ECD5F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89A9E-742D-4D80-8C00-B6413F6D4898}"/>
      </w:docPartPr>
      <w:docPartBody>
        <w:p w:rsidR="000C216A" w:rsidRDefault="0016076F" w:rsidP="0016076F">
          <w:pPr>
            <w:pStyle w:val="6129085136184D58A195B762ECD5F20C"/>
          </w:pPr>
          <w:r>
            <w:rPr>
              <w:color w:val="156082" w:themeColor="accent1"/>
              <w:sz w:val="28"/>
              <w:szCs w:val="28"/>
            </w:rPr>
            <w:t>[Nom de l’auteur]</w:t>
          </w:r>
        </w:p>
      </w:docPartBody>
    </w:docPart>
    <w:docPart>
      <w:docPartPr>
        <w:name w:val="5350FE71F7FA42FC9F92555C64045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AAF87-EBD5-4A30-AE7D-86F0EB07AEB0}"/>
      </w:docPartPr>
      <w:docPartBody>
        <w:p w:rsidR="000C216A" w:rsidRDefault="0016076F" w:rsidP="0016076F">
          <w:pPr>
            <w:pStyle w:val="5350FE71F7FA42FC9F92555C64045C34"/>
          </w:pPr>
          <w:r>
            <w:rPr>
              <w:color w:val="156082" w:themeColor="accent1"/>
              <w:sz w:val="28"/>
              <w:szCs w:val="28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6F"/>
    <w:rsid w:val="0003256D"/>
    <w:rsid w:val="000C216A"/>
    <w:rsid w:val="001171EB"/>
    <w:rsid w:val="0016076F"/>
    <w:rsid w:val="00706595"/>
    <w:rsid w:val="00D1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30772478F44C01A16F53C1D3DA3355">
    <w:name w:val="5930772478F44C01A16F53C1D3DA3355"/>
    <w:rsid w:val="0016076F"/>
  </w:style>
  <w:style w:type="paragraph" w:customStyle="1" w:styleId="E6665DE1699E4D7E973209917932F613">
    <w:name w:val="E6665DE1699E4D7E973209917932F613"/>
    <w:rsid w:val="0016076F"/>
  </w:style>
  <w:style w:type="paragraph" w:customStyle="1" w:styleId="64C8D12481C44E609315FC3EF370B776">
    <w:name w:val="64C8D12481C44E609315FC3EF370B776"/>
    <w:rsid w:val="0016076F"/>
  </w:style>
  <w:style w:type="paragraph" w:customStyle="1" w:styleId="6129085136184D58A195B762ECD5F20C">
    <w:name w:val="6129085136184D58A195B762ECD5F20C"/>
    <w:rsid w:val="0016076F"/>
  </w:style>
  <w:style w:type="paragraph" w:customStyle="1" w:styleId="5350FE71F7FA42FC9F92555C64045C34">
    <w:name w:val="5350FE71F7FA42FC9F92555C64045C34"/>
    <w:rsid w:val="001607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2025-06-27T00:00:00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27E802-788F-48C6-A67F-7C4941A6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847</Words>
  <Characters>4662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 of 8 march 2023 in easy-to-read language</vt:lpstr>
    </vt:vector>
  </TitlesOfParts>
  <Company>OSAPS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 of 8 march 2023 in easy-to-read language</dc:title>
  <dc:subject>Screenreader</dc:subject>
  <dc:creator>Klaro</dc:creator>
  <cp:keywords>, docId:1C15D2A3BF5E803A69E0CCF8ABCCA9D0</cp:keywords>
  <dc:description/>
  <cp:lastModifiedBy>Michèle Staus</cp:lastModifiedBy>
  <cp:revision>4</cp:revision>
  <cp:lastPrinted>2025-06-26T15:01:00Z</cp:lastPrinted>
  <dcterms:created xsi:type="dcterms:W3CDTF">2025-06-27T13:12:00Z</dcterms:created>
  <dcterms:modified xsi:type="dcterms:W3CDTF">2025-06-27T13:13:00Z</dcterms:modified>
</cp:coreProperties>
</file>